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80A0C" w14:textId="77777777" w:rsidR="00B356F0" w:rsidRPr="00082A96" w:rsidRDefault="00B356F0" w:rsidP="00B356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w:drawing>
          <wp:inline distT="0" distB="0" distL="0" distR="0" wp14:anchorId="21864C3E" wp14:editId="3827B546">
            <wp:extent cx="1165860" cy="1165860"/>
            <wp:effectExtent l="0" t="0" r="0" b="0"/>
            <wp:docPr id="1" name="Slika 1" descr="Slika na kojoj se prikazuje tekst, ukrasni isječci, Font, grafički dizaj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ukrasni isječci, Font, grafički dizajn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63911" w14:textId="77777777" w:rsidR="00B356F0" w:rsidRPr="00082A96" w:rsidRDefault="00B356F0" w:rsidP="00B356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</w:rPr>
        <w:t>HRVATSKA UDRUGA RAVNATELJA OSNOVNIH ŠKOLA</w:t>
      </w:r>
    </w:p>
    <w:p w14:paraId="6877F852" w14:textId="77777777" w:rsidR="00B356F0" w:rsidRPr="00894C4E" w:rsidRDefault="00B356F0" w:rsidP="00B356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</w:rPr>
        <w:t>PREDSJEDNIŠTVO I NADZORNI ODBOR</w:t>
      </w:r>
    </w:p>
    <w:p w14:paraId="5D7E5600" w14:textId="77777777" w:rsidR="00B356F0" w:rsidRPr="00082A96" w:rsidRDefault="00B356F0" w:rsidP="00B356F0">
      <w:pPr>
        <w:jc w:val="center"/>
        <w:rPr>
          <w:rFonts w:ascii="Times New Roman" w:hAnsi="Times New Roman" w:cs="Times New Roman"/>
          <w:b/>
          <w:bCs/>
          <w:spacing w:val="80"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pacing w:val="80"/>
          <w:sz w:val="24"/>
          <w:szCs w:val="24"/>
        </w:rPr>
        <w:t>ZAPISNIK</w:t>
      </w:r>
    </w:p>
    <w:p w14:paraId="32E7D4CC" w14:textId="7523C02E" w:rsidR="00B356F0" w:rsidRPr="00492DFF" w:rsidRDefault="00B356F0" w:rsidP="00B356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247D">
        <w:rPr>
          <w:rFonts w:ascii="Times New Roman" w:hAnsi="Times New Roman" w:cs="Times New Roman"/>
          <w:sz w:val="24"/>
          <w:szCs w:val="24"/>
        </w:rPr>
        <w:t xml:space="preserve">sa </w:t>
      </w:r>
      <w:r w:rsidR="00F86B5F">
        <w:rPr>
          <w:rFonts w:ascii="Times New Roman" w:hAnsi="Times New Roman" w:cs="Times New Roman"/>
          <w:sz w:val="24"/>
          <w:szCs w:val="24"/>
        </w:rPr>
        <w:t>20</w:t>
      </w:r>
      <w:r w:rsidRPr="0059247D">
        <w:rPr>
          <w:rFonts w:ascii="Times New Roman" w:hAnsi="Times New Roman" w:cs="Times New Roman"/>
          <w:sz w:val="24"/>
          <w:szCs w:val="24"/>
        </w:rPr>
        <w:t>. sjednice Predsjedništva i Nadzornog odbora HUROŠ-a održane</w:t>
      </w:r>
      <w:r w:rsidR="002858AD">
        <w:rPr>
          <w:rFonts w:ascii="Times New Roman" w:hAnsi="Times New Roman" w:cs="Times New Roman"/>
          <w:sz w:val="24"/>
          <w:szCs w:val="24"/>
        </w:rPr>
        <w:t xml:space="preserve"> </w:t>
      </w:r>
      <w:r w:rsidR="00F86B5F">
        <w:rPr>
          <w:rFonts w:ascii="Times New Roman" w:hAnsi="Times New Roman" w:cs="Times New Roman"/>
          <w:sz w:val="24"/>
          <w:szCs w:val="24"/>
        </w:rPr>
        <w:t xml:space="preserve">online putem Google meet platforme </w:t>
      </w:r>
      <w:r w:rsidR="00E517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="00F86B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utorak 16. rujna 2025. godine s početkom u 10:0 sati.</w:t>
      </w:r>
    </w:p>
    <w:p w14:paraId="03B74F50" w14:textId="77777777" w:rsidR="00F86B5F" w:rsidRDefault="00F86B5F" w:rsidP="00B356F0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C4E0900" w14:textId="185FF016" w:rsidR="00A805E0" w:rsidRPr="00A805E0" w:rsidRDefault="00B356F0" w:rsidP="00B356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5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Nazočni članovi Predsjedništva:</w:t>
      </w:r>
      <w:r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58AD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Antonija Mirosavljević, , Branko Goleš, Samson Štibohar, </w:t>
      </w:r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Irmelina Sablić, Valerija Đurasek</w:t>
      </w:r>
      <w:r w:rsidR="002858AD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86B5F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Kristina Furkes</w:t>
      </w:r>
      <w:r w:rsidR="00F86B5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86B5F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6B5F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Dušica Vunić,  Ana Anić Opašić</w:t>
      </w:r>
      <w:r w:rsidR="00F86B5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86B5F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58AD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Ivica Radošević,  Klaudija Kovač, </w:t>
      </w:r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Marija Rosandić</w:t>
      </w:r>
      <w:r w:rsidR="002858AD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Josip Mandurić, Maja Morić Kulušić, Mario Dominković, Marita Guć, Sanja Zakinja, Silvana Bjelovučić, Branka Štefok Bojadžija, Ljiljana Klinger, </w:t>
      </w:r>
      <w:r w:rsidR="005749E6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Nada Šimić</w:t>
      </w:r>
      <w:r w:rsidR="005749E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749E6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Vatroslav Gabrić, Ivica Ivanović.</w:t>
      </w:r>
    </w:p>
    <w:p w14:paraId="3828E607" w14:textId="553AA735" w:rsidR="00B356F0" w:rsidRPr="00A805E0" w:rsidRDefault="00B356F0" w:rsidP="00B35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5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Nazočni članovi Nadzornog odbora:</w:t>
      </w:r>
      <w:r w:rsidR="005749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49E6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Renata Gudelj</w:t>
      </w:r>
      <w:r w:rsidR="005749E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749E6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Branko Šepović, Mario Plavčić</w:t>
      </w:r>
    </w:p>
    <w:p w14:paraId="140D6421" w14:textId="5917CB92" w:rsidR="00B356F0" w:rsidRPr="00A805E0" w:rsidRDefault="00B356F0" w:rsidP="009041C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5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Odsutni članovi predsjedništva:</w:t>
      </w:r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6B5F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Antonio Jurčev</w:t>
      </w:r>
      <w:r w:rsidR="00F86B5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86B5F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6B5F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Ankica Krnjajić Magdić</w:t>
      </w:r>
      <w:r w:rsidR="00F86B5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6B5F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Maja Škraba, </w:t>
      </w:r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Ante Barać, </w:t>
      </w:r>
      <w:r w:rsidR="00F86B5F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Đuro Baloević, </w:t>
      </w:r>
      <w:r w:rsidR="005749E6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Marijana Cerovec,</w:t>
      </w:r>
      <w:r w:rsidR="00A805E0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Irena Dukić</w:t>
      </w:r>
      <w:r w:rsidR="009041CD"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>opravdano nenazočni</w:t>
      </w:r>
    </w:p>
    <w:p w14:paraId="5DF5C05D" w14:textId="498EF9BA" w:rsidR="00E51763" w:rsidRDefault="00B356F0" w:rsidP="00B35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5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Odsutni članovi Nadzornog odbora:</w:t>
      </w:r>
      <w:r w:rsidRPr="00A8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49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nitko</w:t>
      </w:r>
    </w:p>
    <w:p w14:paraId="0D0F36A8" w14:textId="1FC38229" w:rsidR="005749E6" w:rsidRPr="00A805E0" w:rsidRDefault="005749E6" w:rsidP="00B35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49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Ostali prisutni članovi: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Vedran Čerina</w:t>
      </w:r>
    </w:p>
    <w:p w14:paraId="73679BA5" w14:textId="37E1A174" w:rsidR="00E51763" w:rsidRDefault="00B356F0" w:rsidP="00E517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sz w:val="24"/>
          <w:szCs w:val="24"/>
        </w:rPr>
        <w:t xml:space="preserve">Predsjednica pozdravlja nazočne članove i predlaže slijedeći </w:t>
      </w:r>
    </w:p>
    <w:p w14:paraId="65FBA7AB" w14:textId="77777777" w:rsidR="00E51763" w:rsidRDefault="00E51763" w:rsidP="00E517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331C94B" w14:textId="105A4DCE" w:rsidR="00E51763" w:rsidRDefault="00E51763" w:rsidP="00E51763">
      <w:pPr>
        <w:spacing w:after="0"/>
        <w:jc w:val="center"/>
        <w:rPr>
          <w:rFonts w:ascii="Times New Roman" w:hAnsi="Times New Roman" w:cs="Times New Roman"/>
          <w:b/>
          <w:bCs/>
          <w:spacing w:val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pacing w:val="80"/>
          <w:sz w:val="24"/>
          <w:szCs w:val="24"/>
          <w:u w:val="single"/>
        </w:rPr>
        <w:t>DNEVNI RED</w:t>
      </w:r>
    </w:p>
    <w:p w14:paraId="4C31FDD7" w14:textId="380419B0" w:rsidR="00B356F0" w:rsidRPr="001575EC" w:rsidRDefault="00B356F0" w:rsidP="00B356F0">
      <w:pPr>
        <w:rPr>
          <w:rFonts w:ascii="Times New Roman" w:hAnsi="Times New Roman" w:cs="Times New Roman"/>
          <w:sz w:val="24"/>
          <w:szCs w:val="24"/>
        </w:rPr>
      </w:pPr>
    </w:p>
    <w:p w14:paraId="36AB9FD3" w14:textId="77777777" w:rsidR="005749E6" w:rsidRDefault="005749E6" w:rsidP="005749E6">
      <w:pPr>
        <w:pStyle w:val="Odlomakpopis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Usvajanje zapisnika sa 19. sjednice Predsjedništva i Nadzornog odbora </w:t>
      </w:r>
    </w:p>
    <w:p w14:paraId="711F2BE7" w14:textId="77777777" w:rsidR="005749E6" w:rsidRDefault="005749E6" w:rsidP="005749E6">
      <w:pPr>
        <w:pStyle w:val="Odlomakpopis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209086876"/>
      <w:r>
        <w:rPr>
          <w:rFonts w:ascii="Times New Roman" w:hAnsi="Times New Roman" w:cs="Times New Roman"/>
          <w:color w:val="000000" w:themeColor="text1"/>
          <w:sz w:val="24"/>
          <w:szCs w:val="24"/>
        </w:rPr>
        <w:t>Erasmus HUROŠ – izvjestitelj Vedran Čerina, ravnatelj OŠ Augusta Šenoe, Osijek</w:t>
      </w:r>
    </w:p>
    <w:bookmarkEnd w:id="0"/>
    <w:p w14:paraId="53E43D58" w14:textId="77777777" w:rsidR="005749E6" w:rsidRDefault="005749E6" w:rsidP="005749E6">
      <w:pPr>
        <w:pStyle w:val="Odlomakpopis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Organizacija stručnog skupa HUROŠ-a u Brelima</w:t>
      </w:r>
    </w:p>
    <w:p w14:paraId="76123FB1" w14:textId="77777777" w:rsidR="005749E6" w:rsidRDefault="005749E6" w:rsidP="005749E6">
      <w:pPr>
        <w:pStyle w:val="Odlomakpopis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Pitanja i prijedlozi.</w:t>
      </w:r>
    </w:p>
    <w:p w14:paraId="7D5CBF39" w14:textId="77777777" w:rsidR="00B356F0" w:rsidRDefault="00B356F0" w:rsidP="00B356F0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20D93A" w14:textId="77777777" w:rsidR="00B356F0" w:rsidRPr="00053F23" w:rsidRDefault="00B356F0" w:rsidP="00B356F0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Dnevni red jednoglasno je usvojen.</w:t>
      </w:r>
    </w:p>
    <w:p w14:paraId="2DD43F3D" w14:textId="77777777" w:rsidR="00692A71" w:rsidRDefault="00692A71" w:rsidP="00B356F0">
      <w:pPr>
        <w:rPr>
          <w:rFonts w:ascii="Times New Roman" w:hAnsi="Times New Roman" w:cs="Times New Roman"/>
          <w:sz w:val="24"/>
          <w:szCs w:val="24"/>
        </w:rPr>
      </w:pPr>
    </w:p>
    <w:p w14:paraId="234413DD" w14:textId="046169C0" w:rsidR="00B356F0" w:rsidRPr="00053F23" w:rsidRDefault="00B356F0" w:rsidP="00B356F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3F23">
        <w:rPr>
          <w:rFonts w:ascii="Times New Roman" w:hAnsi="Times New Roman" w:cs="Times New Roman"/>
          <w:b/>
          <w:bCs/>
          <w:sz w:val="24"/>
          <w:szCs w:val="24"/>
          <w:u w:val="single"/>
        </w:rPr>
        <w:t>Ad</w:t>
      </w:r>
      <w:r w:rsidR="00692A7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053F23">
        <w:rPr>
          <w:rFonts w:ascii="Times New Roman" w:hAnsi="Times New Roman" w:cs="Times New Roman"/>
          <w:b/>
          <w:bCs/>
          <w:sz w:val="24"/>
          <w:szCs w:val="24"/>
          <w:u w:val="single"/>
        </w:rPr>
        <w:t>) Usvajanje zapisnika sa 1</w:t>
      </w:r>
      <w:r w:rsidR="005749E6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053F23">
        <w:rPr>
          <w:rFonts w:ascii="Times New Roman" w:hAnsi="Times New Roman" w:cs="Times New Roman"/>
          <w:b/>
          <w:bCs/>
          <w:sz w:val="24"/>
          <w:szCs w:val="24"/>
          <w:u w:val="single"/>
        </w:rPr>
        <w:t>. sjednice Predsjedništva i Nadzornog odbora</w:t>
      </w:r>
    </w:p>
    <w:p w14:paraId="05BADB15" w14:textId="159FF7C5" w:rsidR="00B356F0" w:rsidRPr="00053F23" w:rsidRDefault="00B356F0" w:rsidP="00EA3DD3">
      <w:pPr>
        <w:jc w:val="both"/>
        <w:rPr>
          <w:rFonts w:ascii="Times New Roman" w:hAnsi="Times New Roman" w:cs="Times New Roman"/>
          <w:sz w:val="24"/>
          <w:szCs w:val="24"/>
        </w:rPr>
      </w:pPr>
      <w:r w:rsidRPr="00053F23">
        <w:rPr>
          <w:rFonts w:ascii="Times New Roman" w:hAnsi="Times New Roman" w:cs="Times New Roman"/>
          <w:sz w:val="24"/>
          <w:szCs w:val="24"/>
        </w:rPr>
        <w:t>Zapisnik</w:t>
      </w:r>
      <w:r w:rsidR="00A911E2">
        <w:rPr>
          <w:rFonts w:ascii="Times New Roman" w:hAnsi="Times New Roman" w:cs="Times New Roman"/>
          <w:sz w:val="24"/>
          <w:szCs w:val="24"/>
        </w:rPr>
        <w:t xml:space="preserve"> sa prethodne sjednice Predsjedništva i Nadzornog odbor</w:t>
      </w:r>
      <w:r w:rsidRPr="00053F23">
        <w:rPr>
          <w:rFonts w:ascii="Times New Roman" w:hAnsi="Times New Roman" w:cs="Times New Roman"/>
          <w:sz w:val="24"/>
          <w:szCs w:val="24"/>
        </w:rPr>
        <w:t xml:space="preserve"> je poslan članovima uz </w:t>
      </w:r>
      <w:r w:rsidR="00A911E2">
        <w:rPr>
          <w:rFonts w:ascii="Times New Roman" w:hAnsi="Times New Roman" w:cs="Times New Roman"/>
          <w:sz w:val="24"/>
          <w:szCs w:val="24"/>
        </w:rPr>
        <w:t>p</w:t>
      </w:r>
      <w:r w:rsidRPr="00053F23">
        <w:rPr>
          <w:rFonts w:ascii="Times New Roman" w:hAnsi="Times New Roman" w:cs="Times New Roman"/>
          <w:sz w:val="24"/>
          <w:szCs w:val="24"/>
        </w:rPr>
        <w:t xml:space="preserve">oziv za </w:t>
      </w:r>
      <w:r w:rsidR="005749E6">
        <w:rPr>
          <w:rFonts w:ascii="Times New Roman" w:hAnsi="Times New Roman" w:cs="Times New Roman"/>
          <w:sz w:val="24"/>
          <w:szCs w:val="24"/>
        </w:rPr>
        <w:t>20</w:t>
      </w:r>
      <w:r w:rsidRPr="00053F23">
        <w:rPr>
          <w:rFonts w:ascii="Times New Roman" w:hAnsi="Times New Roman" w:cs="Times New Roman"/>
          <w:sz w:val="24"/>
          <w:szCs w:val="24"/>
        </w:rPr>
        <w:t>. sjednicu Predsjedništva i Nadzornog odbora te je  jednoglasno usvojen.</w:t>
      </w:r>
    </w:p>
    <w:p w14:paraId="2766AAED" w14:textId="77777777" w:rsidR="005749E6" w:rsidRPr="005749E6" w:rsidRDefault="00B356F0" w:rsidP="005749E6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49E6">
        <w:rPr>
          <w:rFonts w:ascii="Times New Roman" w:hAnsi="Times New Roman" w:cs="Times New Roman"/>
          <w:b/>
          <w:bCs/>
          <w:sz w:val="24"/>
          <w:szCs w:val="24"/>
          <w:u w:val="single"/>
        </w:rPr>
        <w:t>Ad</w:t>
      </w:r>
      <w:r w:rsidR="00692A71" w:rsidRPr="005749E6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574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) </w:t>
      </w:r>
      <w:bookmarkStart w:id="1" w:name="_Hlk176871107"/>
      <w:r w:rsidR="005749E6" w:rsidRPr="005749E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Erasmus HUROŠ – izvjestitelj Vedran Čerina, ravnatelj OŠ Augusta Šenoe, Osijek</w:t>
      </w:r>
    </w:p>
    <w:p w14:paraId="73BAF897" w14:textId="7BADB85E" w:rsidR="00BF3DEF" w:rsidRPr="005749E6" w:rsidRDefault="005749E6" w:rsidP="00BF3DE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49E6">
        <w:rPr>
          <w:rFonts w:ascii="Times New Roman" w:hAnsi="Times New Roman" w:cs="Times New Roman"/>
          <w:color w:val="000000" w:themeColor="text1"/>
          <w:sz w:val="24"/>
          <w:szCs w:val="24"/>
        </w:rPr>
        <w:t>Vedran Čerina, ravnatelj OŠ Augusta Šenoe, Osijek izv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749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jestio je članove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Predsjedništva i </w:t>
      </w:r>
      <w:r w:rsidRPr="005749E6">
        <w:rPr>
          <w:rFonts w:ascii="Times New Roman" w:hAnsi="Times New Roman" w:cs="Times New Roman"/>
          <w:color w:val="000000" w:themeColor="text1"/>
          <w:sz w:val="24"/>
          <w:szCs w:val="24"/>
        </w:rPr>
        <w:t>Nadzornog odbora o mogućnosti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</w:t>
      </w:r>
      <w:r w:rsidRPr="005749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dao detalje o početnim dogovorima 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</w:t>
      </w:r>
      <w:r w:rsidRPr="005749E6">
        <w:rPr>
          <w:rFonts w:ascii="Times New Roman" w:hAnsi="Times New Roman" w:cs="Times New Roman"/>
          <w:color w:val="000000" w:themeColor="text1"/>
          <w:sz w:val="24"/>
          <w:szCs w:val="24"/>
        </w:rPr>
        <w:t>lopu Erasmus projekta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HUROŠ-u</w:t>
      </w:r>
      <w:r w:rsidRPr="005749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A8D148" w14:textId="7B71774B" w:rsidR="005749E6" w:rsidRDefault="005749E6" w:rsidP="00BF3DEF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4AFA64AB" w14:textId="77777777" w:rsidR="005749E6" w:rsidRPr="00BF3DEF" w:rsidRDefault="005749E6" w:rsidP="00BF3DE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42E109" w14:textId="6E081936" w:rsidR="005749E6" w:rsidRPr="005749E6" w:rsidRDefault="00BF3DEF" w:rsidP="005749E6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49E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Ad</w:t>
      </w:r>
      <w:r w:rsidR="005749E6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5749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) </w:t>
      </w:r>
      <w:r w:rsidR="005749E6" w:rsidRPr="005749E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Organizacija stručnog skupa HUROŠ-a u Brelima</w:t>
      </w:r>
    </w:p>
    <w:bookmarkEnd w:id="1"/>
    <w:p w14:paraId="03C91E48" w14:textId="2958DCC5" w:rsidR="00BF3DEF" w:rsidRDefault="00AC41CF" w:rsidP="00410E44">
      <w:pPr>
        <w:rPr>
          <w:rFonts w:ascii="Times New Roman" w:hAnsi="Times New Roman" w:cs="Times New Roman"/>
          <w:sz w:val="24"/>
          <w:szCs w:val="24"/>
        </w:rPr>
      </w:pPr>
      <w:r w:rsidRPr="00053F23">
        <w:rPr>
          <w:rFonts w:ascii="Times New Roman" w:hAnsi="Times New Roman" w:cs="Times New Roman"/>
          <w:sz w:val="24"/>
          <w:szCs w:val="24"/>
        </w:rPr>
        <w:t>Predsjednica HUROŠ-a, Antonija Mirosavljević</w:t>
      </w:r>
      <w:r>
        <w:rPr>
          <w:rFonts w:ascii="Times New Roman" w:hAnsi="Times New Roman" w:cs="Times New Roman"/>
          <w:sz w:val="24"/>
          <w:szCs w:val="24"/>
        </w:rPr>
        <w:t>, o</w:t>
      </w:r>
      <w:r w:rsidR="00BF3DEF">
        <w:rPr>
          <w:rFonts w:ascii="Times New Roman" w:hAnsi="Times New Roman" w:cs="Times New Roman"/>
          <w:sz w:val="24"/>
          <w:szCs w:val="24"/>
        </w:rPr>
        <w:t>bavijestila je članove</w:t>
      </w:r>
      <w:r w:rsidR="005749E6">
        <w:rPr>
          <w:rFonts w:ascii="Times New Roman" w:hAnsi="Times New Roman" w:cs="Times New Roman"/>
          <w:sz w:val="24"/>
          <w:szCs w:val="24"/>
        </w:rPr>
        <w:t xml:space="preserve"> o n</w:t>
      </w:r>
      <w:r w:rsidR="00BF3DEF">
        <w:rPr>
          <w:rFonts w:ascii="Times New Roman" w:hAnsi="Times New Roman" w:cs="Times New Roman"/>
          <w:sz w:val="24"/>
          <w:szCs w:val="24"/>
        </w:rPr>
        <w:t>adolazeć</w:t>
      </w:r>
      <w:r w:rsidR="005749E6">
        <w:rPr>
          <w:rFonts w:ascii="Times New Roman" w:hAnsi="Times New Roman" w:cs="Times New Roman"/>
          <w:sz w:val="24"/>
          <w:szCs w:val="24"/>
        </w:rPr>
        <w:t>em</w:t>
      </w:r>
      <w:r w:rsidR="00BF3DEF">
        <w:rPr>
          <w:rFonts w:ascii="Times New Roman" w:hAnsi="Times New Roman" w:cs="Times New Roman"/>
          <w:sz w:val="24"/>
          <w:szCs w:val="24"/>
        </w:rPr>
        <w:t xml:space="preserve"> stručn</w:t>
      </w:r>
      <w:r w:rsidR="005749E6">
        <w:rPr>
          <w:rFonts w:ascii="Times New Roman" w:hAnsi="Times New Roman" w:cs="Times New Roman"/>
          <w:sz w:val="24"/>
          <w:szCs w:val="24"/>
        </w:rPr>
        <w:t>om</w:t>
      </w:r>
      <w:r w:rsidR="00BF3DEF">
        <w:rPr>
          <w:rFonts w:ascii="Times New Roman" w:hAnsi="Times New Roman" w:cs="Times New Roman"/>
          <w:sz w:val="24"/>
          <w:szCs w:val="24"/>
        </w:rPr>
        <w:t xml:space="preserve"> skup</w:t>
      </w:r>
      <w:r w:rsidR="005749E6">
        <w:rPr>
          <w:rFonts w:ascii="Times New Roman" w:hAnsi="Times New Roman" w:cs="Times New Roman"/>
          <w:sz w:val="24"/>
          <w:szCs w:val="24"/>
        </w:rPr>
        <w:t>u</w:t>
      </w:r>
      <w:r w:rsidR="00BF3DEF">
        <w:rPr>
          <w:rFonts w:ascii="Times New Roman" w:hAnsi="Times New Roman" w:cs="Times New Roman"/>
          <w:sz w:val="24"/>
          <w:szCs w:val="24"/>
        </w:rPr>
        <w:t xml:space="preserve"> HUROŠ-a održati će se u Brel</w:t>
      </w:r>
      <w:r w:rsidR="005749E6">
        <w:rPr>
          <w:rFonts w:ascii="Times New Roman" w:hAnsi="Times New Roman" w:cs="Times New Roman"/>
          <w:sz w:val="24"/>
          <w:szCs w:val="24"/>
        </w:rPr>
        <w:t>i</w:t>
      </w:r>
      <w:r w:rsidR="00BF3DEF">
        <w:rPr>
          <w:rFonts w:ascii="Times New Roman" w:hAnsi="Times New Roman" w:cs="Times New Roman"/>
          <w:sz w:val="24"/>
          <w:szCs w:val="24"/>
        </w:rPr>
        <w:t>ma od 20. listopada 2025. godine, o čemu će se detaljnije razgovarati na idućoj sjednici  Predsjedništva i Nadzornog odbor</w:t>
      </w:r>
      <w:r w:rsidR="005749E6">
        <w:rPr>
          <w:rFonts w:ascii="Times New Roman" w:hAnsi="Times New Roman" w:cs="Times New Roman"/>
          <w:sz w:val="24"/>
          <w:szCs w:val="24"/>
        </w:rPr>
        <w:t xml:space="preserve"> koja će se održati u Brelima 19. listopada 2025. godine</w:t>
      </w:r>
      <w:r w:rsidR="00BF3D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4F158D" w14:textId="750B91A5" w:rsidR="00B356F0" w:rsidRDefault="00B356F0" w:rsidP="00B356F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3F23">
        <w:rPr>
          <w:rFonts w:ascii="Times New Roman" w:hAnsi="Times New Roman" w:cs="Times New Roman"/>
          <w:b/>
          <w:bCs/>
          <w:sz w:val="24"/>
          <w:szCs w:val="24"/>
          <w:u w:val="single"/>
        </w:rPr>
        <w:t>Ad</w:t>
      </w:r>
      <w:r w:rsidR="005749E6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053F23">
        <w:rPr>
          <w:rFonts w:ascii="Times New Roman" w:hAnsi="Times New Roman" w:cs="Times New Roman"/>
          <w:b/>
          <w:bCs/>
          <w:sz w:val="24"/>
          <w:szCs w:val="24"/>
          <w:u w:val="single"/>
        </w:rPr>
        <w:t>) Pitanja i prijedlozi</w:t>
      </w:r>
    </w:p>
    <w:p w14:paraId="090351E1" w14:textId="1974412D" w:rsidR="00BF3DEF" w:rsidRPr="00BF3DEF" w:rsidRDefault="00BF3DEF" w:rsidP="00B356F0">
      <w:pPr>
        <w:rPr>
          <w:rFonts w:ascii="Times New Roman" w:hAnsi="Times New Roman" w:cs="Times New Roman"/>
          <w:sz w:val="24"/>
          <w:szCs w:val="24"/>
        </w:rPr>
      </w:pPr>
      <w:r w:rsidRPr="00BF3DEF">
        <w:rPr>
          <w:rFonts w:ascii="Times New Roman" w:hAnsi="Times New Roman" w:cs="Times New Roman"/>
          <w:sz w:val="24"/>
          <w:szCs w:val="24"/>
        </w:rPr>
        <w:t>Nije bilo pitanja ni prijedloga.</w:t>
      </w:r>
    </w:p>
    <w:p w14:paraId="4D25A25F" w14:textId="37D3033C" w:rsidR="007D0A5F" w:rsidRDefault="007D0A5F" w:rsidP="00B356F0">
      <w:pPr>
        <w:rPr>
          <w:rFonts w:ascii="Times New Roman" w:hAnsi="Times New Roman" w:cs="Times New Roman"/>
          <w:sz w:val="24"/>
          <w:szCs w:val="24"/>
        </w:rPr>
      </w:pPr>
    </w:p>
    <w:p w14:paraId="352FDDC7" w14:textId="2FC150FC" w:rsidR="007D0A5F" w:rsidRDefault="007D0A5F" w:rsidP="00B356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 je sjednica završena u </w:t>
      </w:r>
      <w:r w:rsidR="009D72D2" w:rsidRPr="009D72D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749E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D72D2" w:rsidRPr="009D72D2">
        <w:rPr>
          <w:rFonts w:ascii="Times New Roman" w:hAnsi="Times New Roman" w:cs="Times New Roman"/>
          <w:color w:val="000000" w:themeColor="text1"/>
          <w:sz w:val="24"/>
          <w:szCs w:val="24"/>
        </w:rPr>
        <w:t>.00</w:t>
      </w:r>
      <w:r w:rsidRPr="009D7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sati.</w:t>
      </w:r>
    </w:p>
    <w:p w14:paraId="374F6C33" w14:textId="77777777" w:rsidR="00B356F0" w:rsidRDefault="00B356F0" w:rsidP="00B356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HUROŠ-a:</w:t>
      </w:r>
    </w:p>
    <w:p w14:paraId="7CF6C23B" w14:textId="1E345292" w:rsidR="00B356F0" w:rsidRPr="00053F23" w:rsidRDefault="00AC41CF" w:rsidP="00B356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Antonija Mirosavljević, prof.</w:t>
      </w:r>
      <w:r w:rsidR="005910EE">
        <w:rPr>
          <w:rFonts w:ascii="Times New Roman" w:hAnsi="Times New Roman" w:cs="Times New Roman"/>
          <w:sz w:val="24"/>
          <w:szCs w:val="24"/>
        </w:rPr>
        <w:tab/>
      </w:r>
      <w:r w:rsidR="005910EE">
        <w:rPr>
          <w:rFonts w:ascii="Times New Roman" w:hAnsi="Times New Roman" w:cs="Times New Roman"/>
          <w:sz w:val="24"/>
          <w:szCs w:val="24"/>
        </w:rPr>
        <w:tab/>
      </w:r>
      <w:r w:rsidR="00B356F0">
        <w:rPr>
          <w:rFonts w:ascii="Times New Roman" w:hAnsi="Times New Roman" w:cs="Times New Roman"/>
          <w:sz w:val="24"/>
          <w:szCs w:val="24"/>
        </w:rPr>
        <w:tab/>
      </w:r>
      <w:r w:rsidR="00B356F0">
        <w:rPr>
          <w:rFonts w:ascii="Times New Roman" w:hAnsi="Times New Roman" w:cs="Times New Roman"/>
          <w:sz w:val="24"/>
          <w:szCs w:val="24"/>
        </w:rPr>
        <w:tab/>
      </w:r>
      <w:r w:rsidR="00B356F0">
        <w:rPr>
          <w:rFonts w:ascii="Times New Roman" w:hAnsi="Times New Roman" w:cs="Times New Roman"/>
          <w:sz w:val="24"/>
          <w:szCs w:val="24"/>
        </w:rPr>
        <w:tab/>
        <w:t>Antonija Mirosavljević, prof.</w:t>
      </w:r>
    </w:p>
    <w:p w14:paraId="3098C5DB" w14:textId="731179C3" w:rsidR="00F86B5F" w:rsidRDefault="00F86B5F">
      <w:r>
        <w:br w:type="page"/>
      </w:r>
    </w:p>
    <w:p w14:paraId="2F326817" w14:textId="77777777" w:rsidR="00F86B5F" w:rsidRDefault="00F86B5F" w:rsidP="00F86B5F">
      <w:pPr>
        <w:spacing w:after="0"/>
        <w:jc w:val="center"/>
        <w:rPr>
          <w:b/>
          <w:bCs/>
          <w:spacing w:val="80"/>
          <w:kern w:val="0"/>
          <w:sz w:val="32"/>
          <w:szCs w:val="32"/>
          <w14:ligatures w14:val="none"/>
        </w:rPr>
      </w:pPr>
    </w:p>
    <w:p w14:paraId="3BD01073" w14:textId="77777777" w:rsidR="00F86B5F" w:rsidRDefault="00F86B5F" w:rsidP="00F86B5F">
      <w:pPr>
        <w:spacing w:after="0"/>
        <w:jc w:val="center"/>
        <w:rPr>
          <w:rFonts w:ascii="Times New Roman" w:hAnsi="Times New Roman" w:cs="Times New Roman"/>
          <w:b/>
          <w:bCs/>
          <w:spacing w:val="8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80"/>
          <w:sz w:val="28"/>
          <w:szCs w:val="28"/>
        </w:rPr>
        <w:t>POZIV</w:t>
      </w:r>
      <w:r>
        <w:rPr>
          <w:rFonts w:ascii="Times New Roman" w:hAnsi="Times New Roman" w:cs="Times New Roman"/>
          <w:b/>
          <w:bCs/>
          <w:spacing w:val="80"/>
          <w:sz w:val="24"/>
          <w:szCs w:val="24"/>
        </w:rPr>
        <w:t xml:space="preserve"> </w:t>
      </w:r>
    </w:p>
    <w:p w14:paraId="3813DA4E" w14:textId="77777777" w:rsidR="00F86B5F" w:rsidRDefault="00F86B5F" w:rsidP="00F86B5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ČLANOVIMA PREDSJEDNIŠTVA I NADZORNOG ODBORA</w:t>
      </w:r>
    </w:p>
    <w:p w14:paraId="6CAAA399" w14:textId="77777777" w:rsidR="00F86B5F" w:rsidRDefault="00F86B5F" w:rsidP="00F86B5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530670" w14:textId="77777777" w:rsidR="00F86B5F" w:rsidRDefault="00F86B5F" w:rsidP="00F86B5F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12AD938" w14:textId="77777777" w:rsidR="00F86B5F" w:rsidRDefault="00F86B5F" w:rsidP="00F86B5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temelju članka 42. Statuta Hrvatske udruge ravnatelja osnovnih škola zakazujem 20.  sjednicu Predsjedništva i Nadzornog odbora u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utorak 16. rujna 2025. godine s početkom u 10:0 sati.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DC0DB6" w14:textId="77777777" w:rsidR="00F86B5F" w:rsidRDefault="00F86B5F" w:rsidP="00F86B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06ED30" w14:textId="77777777" w:rsidR="00F86B5F" w:rsidRDefault="00F86B5F" w:rsidP="00F86B5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Sjednica će se održati online putem Google meet platforme: </w:t>
      </w:r>
      <w:hyperlink r:id="rId6" w:history="1">
        <w:r>
          <w:rPr>
            <w:rStyle w:val="Hiperveza"/>
          </w:rPr>
          <w:t>https://calendar.app.google/i3z8Cc2kbgKofoSC6</w:t>
        </w:r>
      </w:hyperlink>
    </w:p>
    <w:p w14:paraId="70C61DC1" w14:textId="77777777" w:rsidR="00F86B5F" w:rsidRDefault="00F86B5F" w:rsidP="00F86B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7074B6" w14:textId="77777777" w:rsidR="00F86B5F" w:rsidRDefault="00F86B5F" w:rsidP="00F86B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sjednicu predlažem sljedeći: </w:t>
      </w:r>
    </w:p>
    <w:p w14:paraId="243A7736" w14:textId="77777777" w:rsidR="00F86B5F" w:rsidRDefault="00F86B5F" w:rsidP="00F86B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FC074A" w14:textId="77777777" w:rsidR="00F86B5F" w:rsidRDefault="00F86B5F" w:rsidP="00F86B5F">
      <w:pPr>
        <w:spacing w:after="0"/>
        <w:jc w:val="center"/>
        <w:rPr>
          <w:rFonts w:ascii="Times New Roman" w:hAnsi="Times New Roman" w:cs="Times New Roman"/>
          <w:b/>
          <w:bCs/>
          <w:spacing w:val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pacing w:val="80"/>
          <w:sz w:val="24"/>
          <w:szCs w:val="24"/>
          <w:u w:val="single"/>
        </w:rPr>
        <w:t>DNEVNI RED</w:t>
      </w:r>
    </w:p>
    <w:p w14:paraId="6CB09652" w14:textId="77777777" w:rsidR="00F86B5F" w:rsidRDefault="00F86B5F" w:rsidP="00F86B5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83AC1E" w14:textId="77777777" w:rsidR="00F86B5F" w:rsidRDefault="00F86B5F" w:rsidP="00F86B5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6EDD21" w14:textId="77777777" w:rsidR="00F86B5F" w:rsidRDefault="00F86B5F" w:rsidP="005749E6">
      <w:pPr>
        <w:pStyle w:val="Odlomakpopis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Usvajanje zapisnika sa 19. sjednice Predsjedništva i Nadzornog odbora </w:t>
      </w:r>
    </w:p>
    <w:p w14:paraId="6B2619D8" w14:textId="77777777" w:rsidR="00F86B5F" w:rsidRDefault="00F86B5F" w:rsidP="005749E6">
      <w:pPr>
        <w:pStyle w:val="Odlomakpopis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Erasmus HUROŠ – izvjestitelj Vedran Čerina, ravnatelj OŠ Augusta Šenoe, Osijek</w:t>
      </w:r>
    </w:p>
    <w:p w14:paraId="2FBA7206" w14:textId="77777777" w:rsidR="00F86B5F" w:rsidRDefault="00F86B5F" w:rsidP="005749E6">
      <w:pPr>
        <w:pStyle w:val="Odlomakpopis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Organizacija stručnog skupa HUROŠ-a u Brelima</w:t>
      </w:r>
    </w:p>
    <w:p w14:paraId="1EB52214" w14:textId="77777777" w:rsidR="00F86B5F" w:rsidRDefault="00F86B5F" w:rsidP="005749E6">
      <w:pPr>
        <w:pStyle w:val="Odlomakpopis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Pitanja i prijedlozi.</w:t>
      </w:r>
    </w:p>
    <w:p w14:paraId="25E92133" w14:textId="77777777" w:rsidR="00F86B5F" w:rsidRDefault="00F86B5F" w:rsidP="00F86B5F">
      <w:pPr>
        <w:pStyle w:val="Odlomakpopisa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AB6363" w14:textId="77777777" w:rsidR="00F86B5F" w:rsidRDefault="00F86B5F" w:rsidP="00F86B5F">
      <w:pPr>
        <w:pStyle w:val="Odlomakpopisa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791937" w14:textId="77777777" w:rsidR="00B6420C" w:rsidRDefault="00B6420C"/>
    <w:sectPr w:rsidR="00B6420C" w:rsidSect="009441A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F58BC"/>
    <w:multiLevelType w:val="hybridMultilevel"/>
    <w:tmpl w:val="863AD3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A1E5D"/>
    <w:multiLevelType w:val="hybridMultilevel"/>
    <w:tmpl w:val="C054ED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D0503"/>
    <w:multiLevelType w:val="hybridMultilevel"/>
    <w:tmpl w:val="E60262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2284D"/>
    <w:multiLevelType w:val="hybridMultilevel"/>
    <w:tmpl w:val="7E16B2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42D73"/>
    <w:multiLevelType w:val="hybridMultilevel"/>
    <w:tmpl w:val="559E29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31261"/>
    <w:multiLevelType w:val="hybridMultilevel"/>
    <w:tmpl w:val="9B1862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20"/>
    <w:rsid w:val="00025D4F"/>
    <w:rsid w:val="00066454"/>
    <w:rsid w:val="00084617"/>
    <w:rsid w:val="00090014"/>
    <w:rsid w:val="001636FA"/>
    <w:rsid w:val="002858AD"/>
    <w:rsid w:val="003302F4"/>
    <w:rsid w:val="00410E44"/>
    <w:rsid w:val="005749E6"/>
    <w:rsid w:val="005910EE"/>
    <w:rsid w:val="0059247D"/>
    <w:rsid w:val="00605B87"/>
    <w:rsid w:val="00692A71"/>
    <w:rsid w:val="00725551"/>
    <w:rsid w:val="00796D20"/>
    <w:rsid w:val="007A55C7"/>
    <w:rsid w:val="007D0A5F"/>
    <w:rsid w:val="0082336D"/>
    <w:rsid w:val="008C50ED"/>
    <w:rsid w:val="009041CD"/>
    <w:rsid w:val="009D72D2"/>
    <w:rsid w:val="00A805E0"/>
    <w:rsid w:val="00A911E2"/>
    <w:rsid w:val="00AC41CF"/>
    <w:rsid w:val="00B356F0"/>
    <w:rsid w:val="00B6420C"/>
    <w:rsid w:val="00BF3DEF"/>
    <w:rsid w:val="00C20820"/>
    <w:rsid w:val="00C46D49"/>
    <w:rsid w:val="00DA5F9F"/>
    <w:rsid w:val="00E51763"/>
    <w:rsid w:val="00EA306A"/>
    <w:rsid w:val="00EA3DD3"/>
    <w:rsid w:val="00ED76D6"/>
    <w:rsid w:val="00F86B5F"/>
    <w:rsid w:val="00FB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7240"/>
  <w15:chartTrackingRefBased/>
  <w15:docId w15:val="{27B2BF26-6AD2-4070-86BD-689114C3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6F0"/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356F0"/>
    <w:pPr>
      <w:ind w:left="720"/>
      <w:contextualSpacing/>
    </w:pPr>
  </w:style>
  <w:style w:type="paragraph" w:customStyle="1" w:styleId="Default">
    <w:name w:val="Default"/>
    <w:rsid w:val="000846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F86B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lendar.app.google/i3z8Cc2kbgKofoSC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Blažeković</dc:creator>
  <cp:keywords/>
  <dc:description/>
  <cp:lastModifiedBy>Tajništvo</cp:lastModifiedBy>
  <cp:revision>12</cp:revision>
  <cp:lastPrinted>2025-06-17T11:53:00Z</cp:lastPrinted>
  <dcterms:created xsi:type="dcterms:W3CDTF">2025-01-29T13:54:00Z</dcterms:created>
  <dcterms:modified xsi:type="dcterms:W3CDTF">2025-09-18T09:25:00Z</dcterms:modified>
</cp:coreProperties>
</file>