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B036" w14:textId="4C4A09BA" w:rsidR="00082A96" w:rsidRPr="00082A96" w:rsidRDefault="00082A96" w:rsidP="00082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F63F75E" wp14:editId="07C36F63">
            <wp:extent cx="1165860" cy="1165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1EA5A" w14:textId="701DC0E3" w:rsidR="005B5366" w:rsidRPr="00082A96" w:rsidRDefault="005B5366" w:rsidP="000E6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HRVATSKA UDRUGA RAVNATELJA OSNOVNIH ŠKOLA</w:t>
      </w:r>
    </w:p>
    <w:p w14:paraId="51059F26" w14:textId="3F119720" w:rsidR="005B5366" w:rsidRPr="00082A96" w:rsidRDefault="005B5366" w:rsidP="000E6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PREDSJEDNIŠTVO I NADZORNI ODBOR</w:t>
      </w:r>
    </w:p>
    <w:p w14:paraId="13D4D640" w14:textId="672C04D4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</w:p>
    <w:p w14:paraId="1EC21FF8" w14:textId="20DF6F15" w:rsidR="005B5366" w:rsidRPr="00082A96" w:rsidRDefault="005B5366" w:rsidP="000E6F62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</w:rPr>
        <w:t>ZAPISNIK</w:t>
      </w:r>
    </w:p>
    <w:p w14:paraId="5C8C2186" w14:textId="46E6ECA4" w:rsidR="005B5366" w:rsidRPr="00082A96" w:rsidRDefault="00352D2D" w:rsidP="00352D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>sa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 </w:t>
      </w:r>
      <w:r w:rsidR="00EF691E">
        <w:rPr>
          <w:rFonts w:ascii="Times New Roman" w:hAnsi="Times New Roman" w:cs="Times New Roman"/>
          <w:sz w:val="24"/>
          <w:szCs w:val="24"/>
        </w:rPr>
        <w:t>9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. sjednice Predsjedništva i Nadzornog odbora HUROŠ-a održane u </w:t>
      </w:r>
      <w:r w:rsidR="00EF691E">
        <w:rPr>
          <w:rFonts w:ascii="Times New Roman" w:hAnsi="Times New Roman" w:cs="Times New Roman"/>
          <w:sz w:val="24"/>
          <w:szCs w:val="24"/>
        </w:rPr>
        <w:t>Vodicama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, u </w:t>
      </w:r>
      <w:r w:rsidR="00EF691E">
        <w:rPr>
          <w:rFonts w:ascii="Times New Roman" w:hAnsi="Times New Roman" w:cs="Times New Roman"/>
          <w:sz w:val="24"/>
          <w:szCs w:val="24"/>
        </w:rPr>
        <w:t>ponedjeljak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 </w:t>
      </w:r>
      <w:r w:rsidR="00656C50">
        <w:rPr>
          <w:rFonts w:ascii="Times New Roman" w:hAnsi="Times New Roman" w:cs="Times New Roman"/>
          <w:sz w:val="24"/>
          <w:szCs w:val="24"/>
        </w:rPr>
        <w:t xml:space="preserve">     </w:t>
      </w:r>
      <w:r w:rsidR="00EF691E">
        <w:rPr>
          <w:rFonts w:ascii="Times New Roman" w:hAnsi="Times New Roman" w:cs="Times New Roman"/>
          <w:sz w:val="24"/>
          <w:szCs w:val="24"/>
        </w:rPr>
        <w:t>6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. </w:t>
      </w:r>
      <w:r w:rsidR="00EF691E">
        <w:rPr>
          <w:rFonts w:ascii="Times New Roman" w:hAnsi="Times New Roman" w:cs="Times New Roman"/>
          <w:sz w:val="24"/>
          <w:szCs w:val="24"/>
        </w:rPr>
        <w:t>ožujka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 2023. godine s početkom u 1</w:t>
      </w:r>
      <w:r w:rsidR="00EF691E">
        <w:rPr>
          <w:rFonts w:ascii="Times New Roman" w:hAnsi="Times New Roman" w:cs="Times New Roman"/>
          <w:sz w:val="24"/>
          <w:szCs w:val="24"/>
        </w:rPr>
        <w:t>9</w:t>
      </w:r>
      <w:r w:rsidR="005B5366" w:rsidRPr="00082A96">
        <w:rPr>
          <w:rFonts w:ascii="Times New Roman" w:hAnsi="Times New Roman" w:cs="Times New Roman"/>
          <w:sz w:val="24"/>
          <w:szCs w:val="24"/>
        </w:rPr>
        <w:t>:00 sati.</w:t>
      </w:r>
    </w:p>
    <w:p w14:paraId="66B09BD8" w14:textId="77777777" w:rsidR="00352D2D" w:rsidRPr="00082A96" w:rsidRDefault="00352D2D" w:rsidP="00352D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966AA" w14:textId="4204D2A9" w:rsidR="005B5366" w:rsidRPr="00082A96" w:rsidRDefault="005B5366" w:rsidP="00352D2D">
      <w:pPr>
        <w:jc w:val="both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Nazočni članovi Predsjedništva: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Antonija Mirosavljević, Antonio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Jurčev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Branko Goleš, Ankica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Krnjajić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 Magdić, Saša Korkut, Dušica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Vunić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Maja Škraba, Klaudija Kovač, Josip Jukić, Maja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Morić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 Kulušić, Mario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Dominković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Đuro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Baloević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Marita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Guć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Silvana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Bjelovučić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Božena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Dogša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Ljiljana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Klinger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Ivica Ivanović, Irena Dukić, </w:t>
      </w:r>
      <w:r w:rsidR="00EF691E">
        <w:rPr>
          <w:rFonts w:ascii="Times New Roman" w:hAnsi="Times New Roman" w:cs="Times New Roman"/>
          <w:sz w:val="24"/>
          <w:szCs w:val="24"/>
        </w:rPr>
        <w:t>Iva Erceg</w:t>
      </w:r>
      <w:r w:rsidRPr="00082A96">
        <w:rPr>
          <w:rFonts w:ascii="Times New Roman" w:hAnsi="Times New Roman" w:cs="Times New Roman"/>
          <w:sz w:val="24"/>
          <w:szCs w:val="24"/>
        </w:rPr>
        <w:t>, Ivica Radošević, Vatroslav Gabrić</w:t>
      </w:r>
      <w:r w:rsidR="00D97148">
        <w:rPr>
          <w:rFonts w:ascii="Times New Roman" w:hAnsi="Times New Roman" w:cs="Times New Roman"/>
          <w:sz w:val="24"/>
          <w:szCs w:val="24"/>
        </w:rPr>
        <w:t>,</w:t>
      </w:r>
      <w:r w:rsidR="00EF6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91E">
        <w:rPr>
          <w:rFonts w:ascii="Times New Roman" w:hAnsi="Times New Roman" w:cs="Times New Roman"/>
          <w:sz w:val="24"/>
          <w:szCs w:val="24"/>
        </w:rPr>
        <w:t>Irmelina</w:t>
      </w:r>
      <w:proofErr w:type="spellEnd"/>
      <w:r w:rsidR="00EF6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91E">
        <w:rPr>
          <w:rFonts w:ascii="Times New Roman" w:hAnsi="Times New Roman" w:cs="Times New Roman"/>
          <w:sz w:val="24"/>
          <w:szCs w:val="24"/>
        </w:rPr>
        <w:t>Sablić</w:t>
      </w:r>
      <w:proofErr w:type="spellEnd"/>
      <w:r w:rsidR="00EF691E">
        <w:rPr>
          <w:rFonts w:ascii="Times New Roman" w:hAnsi="Times New Roman" w:cs="Times New Roman"/>
          <w:sz w:val="24"/>
          <w:szCs w:val="24"/>
        </w:rPr>
        <w:t>, Mario Stančić, Marija Rosandić</w:t>
      </w:r>
      <w:r w:rsidR="00E072D6">
        <w:rPr>
          <w:rFonts w:ascii="Times New Roman" w:hAnsi="Times New Roman" w:cs="Times New Roman"/>
          <w:sz w:val="24"/>
          <w:szCs w:val="24"/>
        </w:rPr>
        <w:t>, Davor Barić, Nada Šimić</w:t>
      </w:r>
    </w:p>
    <w:p w14:paraId="45017B8F" w14:textId="58753470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Nazočni članovi Nadzornog odbora: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Branko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Šepović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Renata Gudelj, Mario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Plav</w:t>
      </w:r>
      <w:r w:rsidR="005520C6" w:rsidRPr="00082A96">
        <w:rPr>
          <w:rFonts w:ascii="Times New Roman" w:hAnsi="Times New Roman" w:cs="Times New Roman"/>
          <w:sz w:val="24"/>
          <w:szCs w:val="24"/>
        </w:rPr>
        <w:t>č</w:t>
      </w:r>
      <w:r w:rsidRPr="00082A96">
        <w:rPr>
          <w:rFonts w:ascii="Times New Roman" w:hAnsi="Times New Roman" w:cs="Times New Roman"/>
          <w:sz w:val="24"/>
          <w:szCs w:val="24"/>
        </w:rPr>
        <w:t>ić</w:t>
      </w:r>
      <w:proofErr w:type="spellEnd"/>
    </w:p>
    <w:p w14:paraId="658B8A7F" w14:textId="2349240F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Odsutni članovi predsjedništva: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r w:rsidR="00EF691E">
        <w:rPr>
          <w:rFonts w:ascii="Times New Roman" w:hAnsi="Times New Roman" w:cs="Times New Roman"/>
          <w:sz w:val="24"/>
          <w:szCs w:val="24"/>
        </w:rPr>
        <w:t xml:space="preserve">Miro </w:t>
      </w:r>
      <w:proofErr w:type="spellStart"/>
      <w:r w:rsidR="00EF691E">
        <w:rPr>
          <w:rFonts w:ascii="Times New Roman" w:hAnsi="Times New Roman" w:cs="Times New Roman"/>
          <w:sz w:val="24"/>
          <w:szCs w:val="24"/>
        </w:rPr>
        <w:t>Alilović</w:t>
      </w:r>
      <w:proofErr w:type="spellEnd"/>
      <w:r w:rsidR="00EF691E">
        <w:rPr>
          <w:rFonts w:ascii="Times New Roman" w:hAnsi="Times New Roman" w:cs="Times New Roman"/>
          <w:sz w:val="24"/>
          <w:szCs w:val="24"/>
        </w:rPr>
        <w:t xml:space="preserve">, Josip Petrović, Josip Jukić, Tomislav </w:t>
      </w:r>
      <w:proofErr w:type="spellStart"/>
      <w:r w:rsidR="00EF691E">
        <w:rPr>
          <w:rFonts w:ascii="Times New Roman" w:hAnsi="Times New Roman" w:cs="Times New Roman"/>
          <w:sz w:val="24"/>
          <w:szCs w:val="24"/>
        </w:rPr>
        <w:t>Polanović</w:t>
      </w:r>
      <w:proofErr w:type="spellEnd"/>
    </w:p>
    <w:p w14:paraId="038D9D08" w14:textId="321E7D42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Ostali nazočni:</w:t>
      </w: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r w:rsidR="00EF691E">
        <w:rPr>
          <w:rFonts w:ascii="Times New Roman" w:hAnsi="Times New Roman" w:cs="Times New Roman"/>
          <w:sz w:val="24"/>
          <w:szCs w:val="24"/>
        </w:rPr>
        <w:t xml:space="preserve">Josip Pope, </w:t>
      </w:r>
      <w:r w:rsidRPr="00082A96">
        <w:rPr>
          <w:rFonts w:ascii="Times New Roman" w:hAnsi="Times New Roman" w:cs="Times New Roman"/>
          <w:sz w:val="24"/>
          <w:szCs w:val="24"/>
        </w:rPr>
        <w:t xml:space="preserve">Matea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Marenić</w:t>
      </w:r>
      <w:proofErr w:type="spellEnd"/>
    </w:p>
    <w:p w14:paraId="112F8A61" w14:textId="67DC7231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</w:p>
    <w:p w14:paraId="0F15C288" w14:textId="7F179123" w:rsidR="005B5366" w:rsidRPr="00082A96" w:rsidRDefault="0013392B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Predsjednica pozdravlja nazočne članove i predlaže slijedeći </w:t>
      </w:r>
    </w:p>
    <w:p w14:paraId="4627FA61" w14:textId="23341CCD" w:rsidR="0013392B" w:rsidRPr="00082A96" w:rsidRDefault="0013392B" w:rsidP="00352D2D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RED:</w:t>
      </w:r>
    </w:p>
    <w:p w14:paraId="49ADA10A" w14:textId="77777777" w:rsidR="00EF691E" w:rsidRDefault="00EF691E" w:rsidP="00EF69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8. sjednice Predsjedništva i Nadzornog odbora </w:t>
      </w:r>
    </w:p>
    <w:p w14:paraId="60FF16EE" w14:textId="77777777" w:rsidR="00EF691E" w:rsidRDefault="00EF691E" w:rsidP="00EF69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Organizacija stručnog skupa HUROŠ-a u listopadu 2023. </w:t>
      </w:r>
    </w:p>
    <w:p w14:paraId="15CCCB43" w14:textId="77777777" w:rsidR="00EF691E" w:rsidRDefault="00EF691E" w:rsidP="00EF69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visini kotizacije za stručni skup u listopadu 2023. </w:t>
      </w:r>
    </w:p>
    <w:p w14:paraId="5E33264B" w14:textId="77777777" w:rsidR="00680CEF" w:rsidRDefault="00680CEF" w:rsidP="00EF69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Organizacija redovne skupštine na stručnom skupu </w:t>
      </w:r>
    </w:p>
    <w:p w14:paraId="2D2F2F73" w14:textId="77777777" w:rsidR="00680CEF" w:rsidRDefault="00680CEF" w:rsidP="00EF69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i prijedlozi </w:t>
      </w:r>
    </w:p>
    <w:p w14:paraId="08DE8A5C" w14:textId="4A014133" w:rsidR="00352D2D" w:rsidRPr="00680CEF" w:rsidRDefault="00DD6DE0" w:rsidP="00680CEF">
      <w:pPr>
        <w:rPr>
          <w:rFonts w:ascii="Times New Roman" w:hAnsi="Times New Roman" w:cs="Times New Roman"/>
          <w:sz w:val="24"/>
          <w:szCs w:val="24"/>
        </w:rPr>
      </w:pPr>
      <w:r w:rsidRPr="00680CEF"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w14:paraId="52227909" w14:textId="57EEDF66" w:rsidR="00DD6DE0" w:rsidRPr="00082A96" w:rsidRDefault="00DD6DE0" w:rsidP="00DD6DE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Ad1) Usvajanje zapisnika sa </w:t>
      </w:r>
      <w:r w:rsidR="00680CEF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sjednice Predsjedništva i Nadzornog odbora </w:t>
      </w:r>
    </w:p>
    <w:p w14:paraId="547E81E0" w14:textId="1CB8795F" w:rsidR="00DD6DE0" w:rsidRPr="00082A96" w:rsidRDefault="00DD6DE0" w:rsidP="00352D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Zapisnik je jednoglasno usvojen te se prelazi na drugu točku dnevnog reda. </w:t>
      </w:r>
    </w:p>
    <w:p w14:paraId="6C1504FB" w14:textId="77777777" w:rsidR="00352D2D" w:rsidRPr="00082A96" w:rsidRDefault="00352D2D" w:rsidP="00352D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A2AB47" w14:textId="03A503F1" w:rsidR="00DD6DE0" w:rsidRDefault="00DD6DE0" w:rsidP="00DD6DE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Ad2) </w:t>
      </w:r>
      <w:r w:rsidR="00680C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Organizacija stručnog skupa HUROŠ-a u listopadu 2023. </w:t>
      </w: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4D30608" w14:textId="4674AC84" w:rsidR="00680CEF" w:rsidRPr="00082A96" w:rsidRDefault="00680CEF" w:rsidP="00680CEF">
      <w:pPr>
        <w:jc w:val="both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>Predsjednica najavljuje novi stručni skup HUROŠ-a koji će se održati u Bolu na Braču</w:t>
      </w:r>
      <w:r>
        <w:rPr>
          <w:rFonts w:ascii="Times New Roman" w:hAnsi="Times New Roman" w:cs="Times New Roman"/>
          <w:sz w:val="24"/>
          <w:szCs w:val="24"/>
        </w:rPr>
        <w:t>, 15.</w:t>
      </w:r>
      <w:r w:rsidRPr="00082A96">
        <w:rPr>
          <w:rFonts w:ascii="Times New Roman" w:hAnsi="Times New Roman" w:cs="Times New Roman"/>
          <w:sz w:val="24"/>
          <w:szCs w:val="24"/>
        </w:rPr>
        <w:t xml:space="preserve"> listopad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82A96">
        <w:rPr>
          <w:rFonts w:ascii="Times New Roman" w:hAnsi="Times New Roman" w:cs="Times New Roman"/>
          <w:sz w:val="24"/>
          <w:szCs w:val="24"/>
        </w:rPr>
        <w:t xml:space="preserve"> 2023. godine. Ovogodišnja tema skupa bit će fokus na ljude, dotaknut ćemo se i tema iz područja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coaching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-a, financijskog poslovanja, organizacije, ljudskih resursa, menadžmenta itd. Organizirat će se i predavanja nadležnog Ministarstva s aktualnim temama. </w:t>
      </w:r>
    </w:p>
    <w:p w14:paraId="4E9B2444" w14:textId="77777777" w:rsidR="00680CEF" w:rsidRPr="00082A96" w:rsidRDefault="00680CEF" w:rsidP="00680CEF">
      <w:pPr>
        <w:jc w:val="both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Također, razmotrit će se i organizacija različitih radionica za sudionike. Na stručnom skupu održat će se skupština HUROŠ.-a. </w:t>
      </w:r>
    </w:p>
    <w:p w14:paraId="6C94D597" w14:textId="77777777" w:rsidR="00680CEF" w:rsidRPr="00082A96" w:rsidRDefault="00680CEF" w:rsidP="00DD6DE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1CEBE1" w14:textId="528B206B" w:rsidR="005520C6" w:rsidRDefault="005520C6" w:rsidP="00DD6DE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>Ad3) O</w:t>
      </w:r>
      <w:r w:rsidR="00680C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dluka o visini kotizacije za stručni skup u listopadu 2023. </w:t>
      </w:r>
    </w:p>
    <w:p w14:paraId="3E6793DE" w14:textId="1EBECC0E" w:rsidR="00680CEF" w:rsidRPr="00680CEF" w:rsidRDefault="00680CEF" w:rsidP="00FC7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inflacije te poskupljena svih usluga Predsjednica predlaže povećanje kotizacije sa 66 eura na 80 eura. Prijedlog je jednoglasno usvojen. </w:t>
      </w:r>
    </w:p>
    <w:p w14:paraId="25F10B6F" w14:textId="18A6E7D1" w:rsidR="00743EEA" w:rsidRDefault="00743EEA" w:rsidP="00743EE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Ad4) </w:t>
      </w:r>
      <w:r w:rsidR="00680C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Organizacija redovne skupštine na stručnom skupu </w:t>
      </w:r>
    </w:p>
    <w:p w14:paraId="5617EF47" w14:textId="4CF3E595" w:rsidR="00680CEF" w:rsidRDefault="00C21EB8" w:rsidP="00FC7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poteškoća pri provedbi dosadašnjih Skupština Predsjednica predlaže 3 člana radnog predsjedništva: Ivicu Radoševića,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Maju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Kulušić. </w:t>
      </w:r>
      <w:r w:rsidR="00CC70C4">
        <w:rPr>
          <w:rFonts w:ascii="Times New Roman" w:hAnsi="Times New Roman" w:cs="Times New Roman"/>
          <w:sz w:val="24"/>
          <w:szCs w:val="24"/>
        </w:rPr>
        <w:t xml:space="preserve">Članovi Predsjedništva nemaju drugih prijedloga te su predloženi članovi jednoglasno usvojeni. </w:t>
      </w:r>
    </w:p>
    <w:p w14:paraId="43BB72E6" w14:textId="06142BDC" w:rsidR="009329C4" w:rsidRDefault="009329C4" w:rsidP="00FC7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Tajništvo Udruge pripremit će sve potrebne materijale za uspješno provođenje Skupštine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DF6429" w14:textId="4926831E" w:rsidR="00CC70C4" w:rsidRPr="00C21EB8" w:rsidRDefault="00CC70C4" w:rsidP="00743EEA">
      <w:pPr>
        <w:rPr>
          <w:rFonts w:ascii="Times New Roman" w:hAnsi="Times New Roman" w:cs="Times New Roman"/>
          <w:sz w:val="24"/>
          <w:szCs w:val="24"/>
        </w:rPr>
      </w:pPr>
    </w:p>
    <w:p w14:paraId="6995403B" w14:textId="103B6B2C" w:rsidR="000E6F62" w:rsidRPr="00082A96" w:rsidRDefault="00352D2D" w:rsidP="000E6F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0E6F62"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680C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Pitanja i prijedlozi </w:t>
      </w:r>
    </w:p>
    <w:p w14:paraId="372D42C9" w14:textId="2FBE0DB5" w:rsidR="00082A96" w:rsidRDefault="00BB6B62" w:rsidP="00FC73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6B62">
        <w:rPr>
          <w:rFonts w:ascii="Times New Roman" w:hAnsi="Times New Roman" w:cs="Times New Roman"/>
          <w:sz w:val="24"/>
          <w:szCs w:val="24"/>
        </w:rPr>
        <w:t xml:space="preserve">Predsjednica se dotakla dijela </w:t>
      </w:r>
      <w:r w:rsidRPr="00BB6B62">
        <w:rPr>
          <w:rFonts w:ascii="Times New Roman" w:hAnsi="Times New Roman" w:cs="Times New Roman"/>
          <w:sz w:val="24"/>
          <w:szCs w:val="24"/>
          <w:shd w:val="clear" w:color="auto" w:fill="FFFFFF"/>
        </w:rPr>
        <w:t>Uredbe o izmjenama i dopunama o nazivima radnih mjesta i koeficijentima složenosti poslova u javnim službama, koji se odnosi na ravnatelje</w:t>
      </w:r>
      <w:r w:rsidRPr="00BB6B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Dosad je pristiglo 6 e-mailova s prijedlozima o slaganju koeficijenata za ravnatelje. </w:t>
      </w:r>
      <w:r w:rsidR="00E07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Preostali predsjednici ogranaka poslat će prijedloge nakon održanih sjednica sa svojim članovima. </w:t>
      </w:r>
      <w:r w:rsidR="00FC73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Raspravljalo se trebaju li koeficijenti biti složeni prema broju učenika ili razrednih odjela. </w:t>
      </w:r>
    </w:p>
    <w:p w14:paraId="2FC2CD6B" w14:textId="1F4D9FC3" w:rsidR="00E072D6" w:rsidRDefault="00E072D6" w:rsidP="00FC73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Drugih pitanja i prijedloga nije bilo. </w:t>
      </w:r>
    </w:p>
    <w:p w14:paraId="7FF6B741" w14:textId="6492EBEE" w:rsidR="00E072D6" w:rsidRDefault="00E072D6" w:rsidP="00FC73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Sjednica je završila u 21:30 sati. </w:t>
      </w:r>
    </w:p>
    <w:p w14:paraId="0CAD3252" w14:textId="5054A673" w:rsidR="00BB6B62" w:rsidRPr="00656C50" w:rsidRDefault="00BB6B62" w:rsidP="00656C5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D4AD89" w14:textId="50A291AE" w:rsidR="00082A96" w:rsidRPr="00082A96" w:rsidRDefault="00082A96" w:rsidP="00082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82A96">
        <w:rPr>
          <w:rFonts w:ascii="Times New Roman" w:hAnsi="Times New Roman" w:cs="Times New Roman"/>
          <w:b/>
          <w:bCs/>
          <w:sz w:val="24"/>
          <w:szCs w:val="24"/>
        </w:rPr>
        <w:t xml:space="preserve">Zapisničarka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82A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Predsjednica</w:t>
      </w:r>
    </w:p>
    <w:p w14:paraId="1230CCEA" w14:textId="07BB9B07" w:rsidR="009408BE" w:rsidRPr="00082A96" w:rsidRDefault="00082A96" w:rsidP="00743EEA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__________________________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96">
        <w:rPr>
          <w:rFonts w:ascii="Times New Roman" w:hAnsi="Times New Roman" w:cs="Times New Roman"/>
          <w:sz w:val="24"/>
          <w:szCs w:val="24"/>
        </w:rPr>
        <w:t xml:space="preserve">__________________________ (Matea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Marenić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>.)                                                       (Antonija Mirosavljević, prof.)</w:t>
      </w:r>
    </w:p>
    <w:p w14:paraId="18F8DEA1" w14:textId="77777777" w:rsidR="009408BE" w:rsidRPr="00082A96" w:rsidRDefault="009408BE" w:rsidP="00743EEA">
      <w:pPr>
        <w:rPr>
          <w:rFonts w:ascii="Times New Roman" w:hAnsi="Times New Roman" w:cs="Times New Roman"/>
          <w:sz w:val="24"/>
          <w:szCs w:val="24"/>
        </w:rPr>
      </w:pPr>
    </w:p>
    <w:p w14:paraId="3287E943" w14:textId="230C9099" w:rsidR="00743EEA" w:rsidRPr="00082A96" w:rsidRDefault="00743EEA" w:rsidP="00743EEA">
      <w:pPr>
        <w:rPr>
          <w:rFonts w:ascii="Times New Roman" w:hAnsi="Times New Roman" w:cs="Times New Roman"/>
          <w:sz w:val="24"/>
          <w:szCs w:val="24"/>
        </w:rPr>
      </w:pPr>
    </w:p>
    <w:p w14:paraId="34140E95" w14:textId="77777777" w:rsidR="00743EEA" w:rsidRPr="00082A96" w:rsidRDefault="00743EEA" w:rsidP="00743EEA">
      <w:pPr>
        <w:rPr>
          <w:rFonts w:ascii="Times New Roman" w:hAnsi="Times New Roman" w:cs="Times New Roman"/>
          <w:sz w:val="24"/>
          <w:szCs w:val="24"/>
        </w:rPr>
      </w:pPr>
    </w:p>
    <w:p w14:paraId="471B76E5" w14:textId="45894522" w:rsidR="00743EEA" w:rsidRPr="00082A96" w:rsidRDefault="00743EEA" w:rsidP="00DD6DE0">
      <w:pPr>
        <w:rPr>
          <w:rFonts w:ascii="Times New Roman" w:hAnsi="Times New Roman" w:cs="Times New Roman"/>
          <w:sz w:val="24"/>
          <w:szCs w:val="24"/>
        </w:rPr>
      </w:pPr>
    </w:p>
    <w:p w14:paraId="4CE26EF4" w14:textId="77777777" w:rsidR="005520C6" w:rsidRPr="00082A96" w:rsidRDefault="005520C6" w:rsidP="00DD6DE0">
      <w:pPr>
        <w:rPr>
          <w:rFonts w:ascii="Times New Roman" w:hAnsi="Times New Roman" w:cs="Times New Roman"/>
          <w:sz w:val="24"/>
          <w:szCs w:val="24"/>
        </w:rPr>
      </w:pPr>
    </w:p>
    <w:p w14:paraId="40E74D58" w14:textId="4DC65D21" w:rsidR="00DD6DE0" w:rsidRPr="00082A96" w:rsidRDefault="00545FD5" w:rsidP="00DD6DE0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82B3C" w14:textId="77777777" w:rsidR="00DD6DE0" w:rsidRPr="00082A96" w:rsidRDefault="00DD6DE0" w:rsidP="00DD6DE0">
      <w:pPr>
        <w:rPr>
          <w:rFonts w:ascii="Times New Roman" w:hAnsi="Times New Roman" w:cs="Times New Roman"/>
          <w:sz w:val="24"/>
          <w:szCs w:val="24"/>
        </w:rPr>
      </w:pPr>
    </w:p>
    <w:sectPr w:rsidR="00DD6DE0" w:rsidRPr="00082A96" w:rsidSect="00082A96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42825"/>
    <w:multiLevelType w:val="hybridMultilevel"/>
    <w:tmpl w:val="3ACE6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6A52"/>
    <w:multiLevelType w:val="hybridMultilevel"/>
    <w:tmpl w:val="3ACE6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9470C"/>
    <w:multiLevelType w:val="hybridMultilevel"/>
    <w:tmpl w:val="DF042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88397">
    <w:abstractNumId w:val="0"/>
  </w:num>
  <w:num w:numId="2" w16cid:durableId="755782747">
    <w:abstractNumId w:val="1"/>
  </w:num>
  <w:num w:numId="3" w16cid:durableId="1484194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66"/>
    <w:rsid w:val="00082A96"/>
    <w:rsid w:val="000E6F62"/>
    <w:rsid w:val="0013392B"/>
    <w:rsid w:val="00352D2D"/>
    <w:rsid w:val="00366854"/>
    <w:rsid w:val="00545FD5"/>
    <w:rsid w:val="005520C6"/>
    <w:rsid w:val="005B5366"/>
    <w:rsid w:val="00656C50"/>
    <w:rsid w:val="00680CEF"/>
    <w:rsid w:val="0073267C"/>
    <w:rsid w:val="00743EEA"/>
    <w:rsid w:val="009329C4"/>
    <w:rsid w:val="009408BE"/>
    <w:rsid w:val="00A23E80"/>
    <w:rsid w:val="00AE6D95"/>
    <w:rsid w:val="00BB6B62"/>
    <w:rsid w:val="00C21EB8"/>
    <w:rsid w:val="00CC70C4"/>
    <w:rsid w:val="00D97148"/>
    <w:rsid w:val="00DD6DE0"/>
    <w:rsid w:val="00E072D6"/>
    <w:rsid w:val="00E30AB8"/>
    <w:rsid w:val="00EF691E"/>
    <w:rsid w:val="00F15A0F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18BF"/>
  <w15:chartTrackingRefBased/>
  <w15:docId w15:val="{CF3301F8-3E09-4593-B5C5-7AFEE6F6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Marenić</dc:creator>
  <cp:keywords/>
  <dc:description/>
  <cp:lastModifiedBy>MATEA MARENIĆ</cp:lastModifiedBy>
  <cp:revision>3</cp:revision>
  <dcterms:created xsi:type="dcterms:W3CDTF">2023-03-20T20:42:00Z</dcterms:created>
  <dcterms:modified xsi:type="dcterms:W3CDTF">2023-03-20T20:50:00Z</dcterms:modified>
</cp:coreProperties>
</file>