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F7EFE" w14:textId="14B5B6EA" w:rsidR="00BE5A21" w:rsidRDefault="00BE5A21">
      <w:pPr>
        <w:spacing w:after="160" w:line="259" w:lineRule="auto"/>
        <w:rPr>
          <w:rFonts w:ascii="Times New Roman" w:hAnsi="Times New Roman" w:cs="Times New Roman"/>
          <w:b/>
          <w:sz w:val="24"/>
          <w:szCs w:val="24"/>
        </w:rPr>
      </w:pPr>
    </w:p>
    <w:p w14:paraId="2C9452C4" w14:textId="682CAB2B" w:rsidR="00005B96" w:rsidRDefault="00005B96" w:rsidP="00005B96">
      <w:pPr>
        <w:jc w:val="center"/>
        <w:rPr>
          <w:rFonts w:ascii="Times New Roman" w:hAnsi="Times New Roman" w:cs="Times New Roman"/>
          <w:b/>
          <w:sz w:val="24"/>
          <w:szCs w:val="24"/>
        </w:rPr>
      </w:pPr>
      <w:r>
        <w:rPr>
          <w:rFonts w:ascii="Times New Roman" w:hAnsi="Times New Roman" w:cs="Times New Roman"/>
          <w:b/>
          <w:sz w:val="24"/>
          <w:szCs w:val="24"/>
        </w:rPr>
        <w:t xml:space="preserve">ZAPISNIK </w:t>
      </w:r>
    </w:p>
    <w:p w14:paraId="5138019E" w14:textId="77777777" w:rsidR="00005B96" w:rsidRDefault="00005B96" w:rsidP="00005B96">
      <w:pPr>
        <w:jc w:val="center"/>
        <w:rPr>
          <w:rFonts w:ascii="Times New Roman" w:hAnsi="Times New Roman" w:cs="Times New Roman"/>
          <w:b/>
          <w:sz w:val="24"/>
          <w:szCs w:val="24"/>
        </w:rPr>
      </w:pPr>
      <w:r>
        <w:rPr>
          <w:rFonts w:ascii="Times New Roman" w:hAnsi="Times New Roman" w:cs="Times New Roman"/>
          <w:b/>
          <w:sz w:val="24"/>
          <w:szCs w:val="24"/>
        </w:rPr>
        <w:t>s redovne skupštine Hrvatske udruge ravnatelja osnovnih škola</w:t>
      </w:r>
    </w:p>
    <w:p w14:paraId="42093397" w14:textId="4FA00EE4" w:rsidR="00473942" w:rsidRDefault="00005B96" w:rsidP="00473942">
      <w:pPr>
        <w:jc w:val="center"/>
        <w:rPr>
          <w:rFonts w:ascii="Times New Roman" w:hAnsi="Times New Roman" w:cs="Times New Roman"/>
          <w:sz w:val="24"/>
          <w:szCs w:val="24"/>
        </w:rPr>
      </w:pPr>
      <w:r>
        <w:rPr>
          <w:rFonts w:ascii="Times New Roman" w:hAnsi="Times New Roman" w:cs="Times New Roman"/>
          <w:sz w:val="24"/>
          <w:szCs w:val="24"/>
        </w:rPr>
        <w:t xml:space="preserve">održane </w:t>
      </w:r>
      <w:r w:rsidR="00BE5A21">
        <w:rPr>
          <w:rFonts w:ascii="Times New Roman" w:hAnsi="Times New Roman" w:cs="Times New Roman"/>
          <w:sz w:val="24"/>
          <w:szCs w:val="24"/>
        </w:rPr>
        <w:t>29</w:t>
      </w:r>
      <w:r>
        <w:rPr>
          <w:rFonts w:ascii="Times New Roman" w:hAnsi="Times New Roman" w:cs="Times New Roman"/>
          <w:sz w:val="24"/>
          <w:szCs w:val="24"/>
        </w:rPr>
        <w:t>. listopada 202</w:t>
      </w:r>
      <w:r w:rsidR="00BE5A21">
        <w:rPr>
          <w:rFonts w:ascii="Times New Roman" w:hAnsi="Times New Roman" w:cs="Times New Roman"/>
          <w:sz w:val="24"/>
          <w:szCs w:val="24"/>
        </w:rPr>
        <w:t>4</w:t>
      </w:r>
      <w:r>
        <w:rPr>
          <w:rFonts w:ascii="Times New Roman" w:hAnsi="Times New Roman" w:cs="Times New Roman"/>
          <w:sz w:val="24"/>
          <w:szCs w:val="24"/>
        </w:rPr>
        <w:t>. godine s početkom u 1</w:t>
      </w:r>
      <w:r w:rsidR="00BE5A21">
        <w:rPr>
          <w:rFonts w:ascii="Times New Roman" w:hAnsi="Times New Roman" w:cs="Times New Roman"/>
          <w:sz w:val="24"/>
          <w:szCs w:val="24"/>
        </w:rPr>
        <w:t>2</w:t>
      </w:r>
      <w:r>
        <w:rPr>
          <w:rFonts w:ascii="Times New Roman" w:hAnsi="Times New Roman" w:cs="Times New Roman"/>
          <w:sz w:val="24"/>
          <w:szCs w:val="24"/>
        </w:rPr>
        <w:t>:</w:t>
      </w:r>
      <w:r w:rsidR="00BE5A21">
        <w:rPr>
          <w:rFonts w:ascii="Times New Roman" w:hAnsi="Times New Roman" w:cs="Times New Roman"/>
          <w:sz w:val="24"/>
          <w:szCs w:val="24"/>
        </w:rPr>
        <w:t>50</w:t>
      </w:r>
      <w:r>
        <w:rPr>
          <w:rFonts w:ascii="Times New Roman" w:hAnsi="Times New Roman" w:cs="Times New Roman"/>
          <w:sz w:val="24"/>
          <w:szCs w:val="24"/>
        </w:rPr>
        <w:t xml:space="preserve"> sati </w:t>
      </w:r>
      <w:r w:rsidR="00BE5A21">
        <w:rPr>
          <w:rFonts w:ascii="Times New Roman" w:hAnsi="Times New Roman" w:cs="Times New Roman"/>
          <w:sz w:val="24"/>
          <w:szCs w:val="24"/>
        </w:rPr>
        <w:t xml:space="preserve">u hotelu Olympia &amp; Olympia </w:t>
      </w:r>
      <w:proofErr w:type="spellStart"/>
      <w:r w:rsidR="00BE5A21">
        <w:rPr>
          <w:rFonts w:ascii="Times New Roman" w:hAnsi="Times New Roman" w:cs="Times New Roman"/>
          <w:sz w:val="24"/>
          <w:szCs w:val="24"/>
        </w:rPr>
        <w:t>Sky</w:t>
      </w:r>
      <w:proofErr w:type="spellEnd"/>
      <w:r w:rsidR="00BE5A21">
        <w:rPr>
          <w:rFonts w:ascii="Times New Roman" w:hAnsi="Times New Roman" w:cs="Times New Roman"/>
          <w:sz w:val="24"/>
          <w:szCs w:val="24"/>
        </w:rPr>
        <w:t xml:space="preserve"> u Vodicama</w:t>
      </w:r>
    </w:p>
    <w:p w14:paraId="760CEF1C" w14:textId="77777777" w:rsidR="00005B96" w:rsidRDefault="00005B96" w:rsidP="00005B96">
      <w:pPr>
        <w:jc w:val="both"/>
        <w:rPr>
          <w:rFonts w:ascii="Times New Roman" w:hAnsi="Times New Roman" w:cs="Times New Roman"/>
          <w:sz w:val="24"/>
          <w:szCs w:val="24"/>
        </w:rPr>
      </w:pPr>
      <w:r>
        <w:rPr>
          <w:rFonts w:ascii="Times New Roman" w:hAnsi="Times New Roman" w:cs="Times New Roman"/>
          <w:sz w:val="24"/>
          <w:szCs w:val="24"/>
        </w:rPr>
        <w:t xml:space="preserve">Sjednicu izborne skupštine, nakon intoniranja himne RH,  otvorila je predsjednica Udruge Antonija Mirosavljević pozdravivši sve nazočne. </w:t>
      </w:r>
    </w:p>
    <w:p w14:paraId="693DFB68" w14:textId="2CEEFE88" w:rsidR="00005B96" w:rsidRDefault="00005B96" w:rsidP="00005B96">
      <w:pPr>
        <w:jc w:val="both"/>
        <w:rPr>
          <w:rFonts w:ascii="Times New Roman" w:hAnsi="Times New Roman" w:cs="Times New Roman"/>
          <w:sz w:val="24"/>
          <w:szCs w:val="24"/>
        </w:rPr>
      </w:pPr>
      <w:r>
        <w:rPr>
          <w:rFonts w:ascii="Times New Roman" w:hAnsi="Times New Roman" w:cs="Times New Roman"/>
          <w:sz w:val="24"/>
          <w:szCs w:val="24"/>
        </w:rPr>
        <w:t>Na poziv predsjednice nije bilo pojedinačnih prijedloga  za tročlano radno predsjedništvo pa je u ime Predsjedništva Udruge predloženo tročlano radno predsjedništvo u sastavu</w:t>
      </w:r>
      <w:r w:rsidR="00473942">
        <w:rPr>
          <w:rFonts w:ascii="Times New Roman" w:hAnsi="Times New Roman" w:cs="Times New Roman"/>
          <w:sz w:val="24"/>
          <w:szCs w:val="24"/>
        </w:rPr>
        <w:t xml:space="preserve"> Ma</w:t>
      </w:r>
      <w:r w:rsidR="008E6CDF">
        <w:rPr>
          <w:rFonts w:ascii="Times New Roman" w:hAnsi="Times New Roman" w:cs="Times New Roman"/>
          <w:sz w:val="24"/>
          <w:szCs w:val="24"/>
        </w:rPr>
        <w:t>r</w:t>
      </w:r>
      <w:r w:rsidR="00473942">
        <w:rPr>
          <w:rFonts w:ascii="Times New Roman" w:hAnsi="Times New Roman" w:cs="Times New Roman"/>
          <w:sz w:val="24"/>
          <w:szCs w:val="24"/>
        </w:rPr>
        <w:t xml:space="preserve">ite </w:t>
      </w:r>
      <w:proofErr w:type="spellStart"/>
      <w:r w:rsidR="00473942">
        <w:rPr>
          <w:rFonts w:ascii="Times New Roman" w:hAnsi="Times New Roman" w:cs="Times New Roman"/>
          <w:sz w:val="24"/>
          <w:szCs w:val="24"/>
        </w:rPr>
        <w:t>Guć</w:t>
      </w:r>
      <w:proofErr w:type="spellEnd"/>
      <w:r w:rsidR="00473942">
        <w:rPr>
          <w:rFonts w:ascii="Times New Roman" w:hAnsi="Times New Roman" w:cs="Times New Roman"/>
          <w:sz w:val="24"/>
          <w:szCs w:val="24"/>
        </w:rPr>
        <w:t xml:space="preserve">, Maje </w:t>
      </w:r>
      <w:proofErr w:type="spellStart"/>
      <w:r w:rsidR="00473942">
        <w:rPr>
          <w:rFonts w:ascii="Times New Roman" w:hAnsi="Times New Roman" w:cs="Times New Roman"/>
          <w:sz w:val="24"/>
          <w:szCs w:val="24"/>
        </w:rPr>
        <w:t>Morić</w:t>
      </w:r>
      <w:proofErr w:type="spellEnd"/>
      <w:r w:rsidR="00473942">
        <w:rPr>
          <w:rFonts w:ascii="Times New Roman" w:hAnsi="Times New Roman" w:cs="Times New Roman"/>
          <w:sz w:val="24"/>
          <w:szCs w:val="24"/>
        </w:rPr>
        <w:t xml:space="preserve"> Kulušić i</w:t>
      </w:r>
      <w:r>
        <w:rPr>
          <w:rFonts w:ascii="Times New Roman" w:hAnsi="Times New Roman" w:cs="Times New Roman"/>
          <w:sz w:val="24"/>
          <w:szCs w:val="24"/>
        </w:rPr>
        <w:t xml:space="preserve"> Ivice Radoševića, </w:t>
      </w:r>
    </w:p>
    <w:p w14:paraId="09E2B6E7" w14:textId="77777777" w:rsidR="00005B96" w:rsidRDefault="00005B96" w:rsidP="00005B96">
      <w:pPr>
        <w:jc w:val="both"/>
        <w:rPr>
          <w:rFonts w:ascii="Times New Roman" w:hAnsi="Times New Roman" w:cs="Times New Roman"/>
          <w:b/>
          <w:sz w:val="24"/>
          <w:szCs w:val="24"/>
        </w:rPr>
      </w:pPr>
      <w:r>
        <w:rPr>
          <w:rFonts w:ascii="Times New Roman" w:hAnsi="Times New Roman" w:cs="Times New Roman"/>
          <w:b/>
          <w:sz w:val="24"/>
          <w:szCs w:val="24"/>
        </w:rPr>
        <w:t>Z</w:t>
      </w:r>
      <w:r w:rsidR="00473942">
        <w:rPr>
          <w:rFonts w:ascii="Times New Roman" w:hAnsi="Times New Roman" w:cs="Times New Roman"/>
          <w:b/>
          <w:sz w:val="24"/>
          <w:szCs w:val="24"/>
        </w:rPr>
        <w:t>AKLJUČAK</w:t>
      </w:r>
      <w:r>
        <w:rPr>
          <w:rFonts w:ascii="Times New Roman" w:hAnsi="Times New Roman" w:cs="Times New Roman"/>
          <w:b/>
          <w:sz w:val="24"/>
          <w:szCs w:val="24"/>
        </w:rPr>
        <w:t>: Skupština je jednoglasno, javnim glasovanjem,  prihvatila prijedlog t</w:t>
      </w:r>
      <w:r w:rsidR="00473942">
        <w:rPr>
          <w:rFonts w:ascii="Times New Roman" w:hAnsi="Times New Roman" w:cs="Times New Roman"/>
          <w:b/>
          <w:sz w:val="24"/>
          <w:szCs w:val="24"/>
        </w:rPr>
        <w:t>ročlanog radnog predsjedništva, kako slijedi:</w:t>
      </w:r>
    </w:p>
    <w:p w14:paraId="598F6188" w14:textId="77777777" w:rsidR="00473942" w:rsidRDefault="00473942" w:rsidP="00473942">
      <w:pPr>
        <w:numPr>
          <w:ilvl w:val="0"/>
          <w:numId w:val="1"/>
        </w:numPr>
        <w:suppressAutoHyphens/>
        <w:spacing w:after="0"/>
        <w:jc w:val="both"/>
        <w:rPr>
          <w:rFonts w:ascii="Times New Roman" w:eastAsia="Times New Roman" w:hAnsi="Times New Roman" w:cs="Times New Roman"/>
          <w:b/>
          <w:sz w:val="24"/>
          <w:szCs w:val="24"/>
          <w:lang w:eastAsia="ar-SA"/>
        </w:rPr>
      </w:pPr>
      <w:proofErr w:type="spellStart"/>
      <w:r>
        <w:rPr>
          <w:rFonts w:ascii="Times New Roman" w:eastAsia="Times New Roman" w:hAnsi="Times New Roman" w:cs="Times New Roman"/>
          <w:b/>
          <w:sz w:val="24"/>
          <w:szCs w:val="24"/>
          <w:lang w:eastAsia="ar-SA"/>
        </w:rPr>
        <w:t>Marita</w:t>
      </w:r>
      <w:proofErr w:type="spellEnd"/>
      <w:r>
        <w:rPr>
          <w:rFonts w:ascii="Times New Roman" w:eastAsia="Times New Roman" w:hAnsi="Times New Roman" w:cs="Times New Roman"/>
          <w:b/>
          <w:sz w:val="24"/>
          <w:szCs w:val="24"/>
          <w:lang w:eastAsia="ar-SA"/>
        </w:rPr>
        <w:t xml:space="preserve"> </w:t>
      </w:r>
      <w:proofErr w:type="spellStart"/>
      <w:r>
        <w:rPr>
          <w:rFonts w:ascii="Times New Roman" w:eastAsia="Times New Roman" w:hAnsi="Times New Roman" w:cs="Times New Roman"/>
          <w:b/>
          <w:sz w:val="24"/>
          <w:szCs w:val="24"/>
          <w:lang w:eastAsia="ar-SA"/>
        </w:rPr>
        <w:t>Guć</w:t>
      </w:r>
      <w:proofErr w:type="spellEnd"/>
    </w:p>
    <w:p w14:paraId="6C9D7F49" w14:textId="77777777" w:rsidR="00473942" w:rsidRDefault="00473942" w:rsidP="00473942">
      <w:pPr>
        <w:numPr>
          <w:ilvl w:val="0"/>
          <w:numId w:val="1"/>
        </w:numPr>
        <w:suppressAutoHyphens/>
        <w:spacing w:after="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Maja </w:t>
      </w:r>
      <w:proofErr w:type="spellStart"/>
      <w:r>
        <w:rPr>
          <w:rFonts w:ascii="Times New Roman" w:eastAsia="Times New Roman" w:hAnsi="Times New Roman" w:cs="Times New Roman"/>
          <w:b/>
          <w:sz w:val="24"/>
          <w:szCs w:val="24"/>
          <w:lang w:eastAsia="ar-SA"/>
        </w:rPr>
        <w:t>Morić</w:t>
      </w:r>
      <w:proofErr w:type="spellEnd"/>
      <w:r>
        <w:rPr>
          <w:rFonts w:ascii="Times New Roman" w:eastAsia="Times New Roman" w:hAnsi="Times New Roman" w:cs="Times New Roman"/>
          <w:b/>
          <w:sz w:val="24"/>
          <w:szCs w:val="24"/>
          <w:lang w:eastAsia="ar-SA"/>
        </w:rPr>
        <w:t xml:space="preserve"> Kulušić</w:t>
      </w:r>
    </w:p>
    <w:p w14:paraId="71290E66" w14:textId="77777777" w:rsidR="00473942" w:rsidRDefault="00473942" w:rsidP="00473942">
      <w:pPr>
        <w:numPr>
          <w:ilvl w:val="0"/>
          <w:numId w:val="1"/>
        </w:numPr>
        <w:suppressAutoHyphens/>
        <w:spacing w:after="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Ivica Radošević.</w:t>
      </w:r>
    </w:p>
    <w:p w14:paraId="4F1A5B0F" w14:textId="77777777" w:rsidR="00473942" w:rsidRDefault="00473942" w:rsidP="00005B96">
      <w:pPr>
        <w:jc w:val="both"/>
        <w:rPr>
          <w:rFonts w:ascii="Times New Roman" w:hAnsi="Times New Roman" w:cs="Times New Roman"/>
          <w:b/>
          <w:sz w:val="24"/>
          <w:szCs w:val="24"/>
        </w:rPr>
      </w:pPr>
    </w:p>
    <w:p w14:paraId="41243FF7" w14:textId="3721DE68" w:rsidR="00005B96" w:rsidRDefault="00005B96" w:rsidP="00005B96">
      <w:pPr>
        <w:jc w:val="both"/>
        <w:rPr>
          <w:rFonts w:ascii="Times New Roman" w:hAnsi="Times New Roman" w:cs="Times New Roman"/>
          <w:sz w:val="24"/>
          <w:szCs w:val="24"/>
        </w:rPr>
      </w:pPr>
      <w:r>
        <w:rPr>
          <w:rFonts w:ascii="Times New Roman" w:hAnsi="Times New Roman" w:cs="Times New Roman"/>
          <w:sz w:val="24"/>
          <w:szCs w:val="24"/>
        </w:rPr>
        <w:t>Radno predsjedništvo je između sebe izabralo predsjednika,</w:t>
      </w:r>
      <w:r w:rsidR="008E6CDF">
        <w:rPr>
          <w:rFonts w:ascii="Times New Roman" w:hAnsi="Times New Roman" w:cs="Times New Roman"/>
          <w:sz w:val="24"/>
          <w:szCs w:val="24"/>
        </w:rPr>
        <w:t xml:space="preserve"> Ivicu Radoševića</w:t>
      </w:r>
      <w:r>
        <w:rPr>
          <w:rFonts w:ascii="Times New Roman" w:hAnsi="Times New Roman" w:cs="Times New Roman"/>
          <w:sz w:val="24"/>
          <w:szCs w:val="24"/>
        </w:rPr>
        <w:t xml:space="preserve"> nakon čega je predsjednica Udruge Antonija Mirosavljević prepustila daljnje v</w:t>
      </w:r>
      <w:r w:rsidR="00473942">
        <w:rPr>
          <w:rFonts w:ascii="Times New Roman" w:hAnsi="Times New Roman" w:cs="Times New Roman"/>
          <w:sz w:val="24"/>
          <w:szCs w:val="24"/>
        </w:rPr>
        <w:t>ođenje sjednice predsjedavaju</w:t>
      </w:r>
      <w:r w:rsidR="00B54204">
        <w:rPr>
          <w:rFonts w:ascii="Times New Roman" w:hAnsi="Times New Roman" w:cs="Times New Roman"/>
          <w:sz w:val="24"/>
          <w:szCs w:val="24"/>
        </w:rPr>
        <w:t>ćem</w:t>
      </w:r>
      <w:r>
        <w:rPr>
          <w:rFonts w:ascii="Times New Roman" w:hAnsi="Times New Roman" w:cs="Times New Roman"/>
          <w:sz w:val="24"/>
          <w:szCs w:val="24"/>
        </w:rPr>
        <w:t>.</w:t>
      </w:r>
    </w:p>
    <w:p w14:paraId="26B6C7B1" w14:textId="55B4171D" w:rsidR="00005B96" w:rsidRDefault="00473942" w:rsidP="00005B96">
      <w:pPr>
        <w:ind w:firstLine="708"/>
        <w:jc w:val="both"/>
        <w:rPr>
          <w:rFonts w:ascii="Times New Roman" w:eastAsia="Times New Roman" w:hAnsi="Times New Roman" w:cs="Times New Roman"/>
          <w:sz w:val="24"/>
          <w:szCs w:val="24"/>
          <w:lang w:eastAsia="ar-SA"/>
        </w:rPr>
      </w:pPr>
      <w:r>
        <w:rPr>
          <w:rFonts w:ascii="Times New Roman" w:hAnsi="Times New Roman" w:cs="Times New Roman"/>
          <w:sz w:val="24"/>
          <w:szCs w:val="24"/>
        </w:rPr>
        <w:t>Predsjedni</w:t>
      </w:r>
      <w:r w:rsidR="008E6CDF">
        <w:rPr>
          <w:rFonts w:ascii="Times New Roman" w:hAnsi="Times New Roman" w:cs="Times New Roman"/>
          <w:sz w:val="24"/>
          <w:szCs w:val="24"/>
        </w:rPr>
        <w:t>k</w:t>
      </w:r>
      <w:r w:rsidR="00005B96">
        <w:rPr>
          <w:rFonts w:ascii="Times New Roman" w:hAnsi="Times New Roman" w:cs="Times New Roman"/>
          <w:sz w:val="24"/>
          <w:szCs w:val="24"/>
        </w:rPr>
        <w:t xml:space="preserve"> </w:t>
      </w:r>
      <w:r>
        <w:rPr>
          <w:rFonts w:ascii="Times New Roman" w:hAnsi="Times New Roman" w:cs="Times New Roman"/>
          <w:sz w:val="24"/>
          <w:szCs w:val="24"/>
        </w:rPr>
        <w:t>radnog predsjedništva pozdravi</w:t>
      </w:r>
      <w:r w:rsidR="008E6CDF">
        <w:rPr>
          <w:rFonts w:ascii="Times New Roman" w:hAnsi="Times New Roman" w:cs="Times New Roman"/>
          <w:sz w:val="24"/>
          <w:szCs w:val="24"/>
        </w:rPr>
        <w:t>o</w:t>
      </w:r>
      <w:r w:rsidR="00005B96">
        <w:rPr>
          <w:rFonts w:ascii="Times New Roman" w:hAnsi="Times New Roman" w:cs="Times New Roman"/>
          <w:sz w:val="24"/>
          <w:szCs w:val="24"/>
        </w:rPr>
        <w:t xml:space="preserve"> je prisutne te utvrd</w:t>
      </w:r>
      <w:r w:rsidR="008E6CDF">
        <w:rPr>
          <w:rFonts w:ascii="Times New Roman" w:hAnsi="Times New Roman" w:cs="Times New Roman"/>
          <w:sz w:val="24"/>
          <w:szCs w:val="24"/>
        </w:rPr>
        <w:t xml:space="preserve">io </w:t>
      </w:r>
      <w:r w:rsidR="00005B96">
        <w:rPr>
          <w:rFonts w:ascii="Times New Roman" w:hAnsi="Times New Roman" w:cs="Times New Roman"/>
          <w:sz w:val="24"/>
          <w:szCs w:val="24"/>
        </w:rPr>
        <w:t>prisutnost</w:t>
      </w:r>
      <w:r w:rsidR="008E6CDF">
        <w:rPr>
          <w:rFonts w:ascii="Times New Roman" w:hAnsi="Times New Roman" w:cs="Times New Roman"/>
          <w:sz w:val="24"/>
          <w:szCs w:val="24"/>
        </w:rPr>
        <w:t xml:space="preserve"> 314</w:t>
      </w:r>
      <w:r w:rsidR="00005B96">
        <w:rPr>
          <w:rFonts w:ascii="Times New Roman" w:hAnsi="Times New Roman" w:cs="Times New Roman"/>
          <w:sz w:val="24"/>
          <w:szCs w:val="24"/>
        </w:rPr>
        <w:t xml:space="preserve"> član</w:t>
      </w:r>
      <w:r w:rsidR="008E6CDF">
        <w:rPr>
          <w:rFonts w:ascii="Times New Roman" w:hAnsi="Times New Roman" w:cs="Times New Roman"/>
          <w:sz w:val="24"/>
          <w:szCs w:val="24"/>
        </w:rPr>
        <w:t>ova</w:t>
      </w:r>
      <w:r w:rsidR="00005B96">
        <w:rPr>
          <w:rFonts w:ascii="Times New Roman" w:hAnsi="Times New Roman" w:cs="Times New Roman"/>
          <w:sz w:val="24"/>
          <w:szCs w:val="24"/>
        </w:rPr>
        <w:t xml:space="preserve"> Udruge, što je više od 1/4 od ukupnog broja članova Udruge</w:t>
      </w:r>
      <w:r w:rsidR="008E6CDF">
        <w:rPr>
          <w:rFonts w:ascii="Times New Roman" w:hAnsi="Times New Roman" w:cs="Times New Roman"/>
          <w:sz w:val="24"/>
          <w:szCs w:val="24"/>
        </w:rPr>
        <w:t xml:space="preserve"> (845 članova ukupno)</w:t>
      </w:r>
      <w:r w:rsidR="00005B96">
        <w:rPr>
          <w:rFonts w:ascii="Times New Roman" w:hAnsi="Times New Roman" w:cs="Times New Roman"/>
          <w:sz w:val="24"/>
          <w:szCs w:val="24"/>
        </w:rPr>
        <w:t xml:space="preserve">,  čime je utvrđen kvorum i </w:t>
      </w:r>
      <w:r w:rsidR="00005B96">
        <w:rPr>
          <w:rFonts w:ascii="Times New Roman" w:eastAsia="Times New Roman" w:hAnsi="Times New Roman" w:cs="Times New Roman"/>
          <w:bCs/>
          <w:sz w:val="24"/>
          <w:szCs w:val="24"/>
          <w:lang w:eastAsia="ar-SA"/>
        </w:rPr>
        <w:t>konstatirano je da Skupština na današnjoj sjednici može donositi pravovaljane odluke većinom glasova nazočnih članova.</w:t>
      </w:r>
      <w:r w:rsidR="00005B96">
        <w:rPr>
          <w:rFonts w:ascii="Times New Roman" w:eastAsia="Times New Roman" w:hAnsi="Times New Roman" w:cs="Times New Roman"/>
          <w:sz w:val="24"/>
          <w:szCs w:val="24"/>
          <w:lang w:eastAsia="ar-SA"/>
        </w:rPr>
        <w:t xml:space="preserve"> </w:t>
      </w:r>
    </w:p>
    <w:p w14:paraId="4D17866D" w14:textId="728C4798" w:rsidR="00005B96" w:rsidRDefault="00005B96" w:rsidP="00005B96">
      <w:pPr>
        <w:jc w:val="both"/>
        <w:rPr>
          <w:rFonts w:ascii="Times New Roman" w:hAnsi="Times New Roman" w:cs="Times New Roman"/>
          <w:sz w:val="24"/>
          <w:szCs w:val="24"/>
        </w:rPr>
      </w:pPr>
      <w:r>
        <w:rPr>
          <w:rFonts w:ascii="Times New Roman" w:hAnsi="Times New Roman" w:cs="Times New Roman"/>
          <w:sz w:val="24"/>
          <w:szCs w:val="24"/>
        </w:rPr>
        <w:t xml:space="preserve">Za zapisničara je predložen </w:t>
      </w:r>
      <w:r w:rsidR="008E6CDF">
        <w:rPr>
          <w:rFonts w:ascii="Times New Roman" w:hAnsi="Times New Roman" w:cs="Times New Roman"/>
          <w:sz w:val="24"/>
          <w:szCs w:val="24"/>
        </w:rPr>
        <w:t xml:space="preserve">Mario </w:t>
      </w:r>
      <w:proofErr w:type="spellStart"/>
      <w:r w:rsidR="008E6CDF">
        <w:rPr>
          <w:rFonts w:ascii="Times New Roman" w:hAnsi="Times New Roman" w:cs="Times New Roman"/>
          <w:sz w:val="24"/>
          <w:szCs w:val="24"/>
        </w:rPr>
        <w:t>Dominković</w:t>
      </w:r>
      <w:proofErr w:type="spellEnd"/>
      <w:r>
        <w:rPr>
          <w:rFonts w:ascii="Times New Roman" w:hAnsi="Times New Roman" w:cs="Times New Roman"/>
          <w:sz w:val="24"/>
          <w:szCs w:val="24"/>
        </w:rPr>
        <w:t xml:space="preserve"> i za dva ovjerovitelja zapisnika</w:t>
      </w:r>
      <w:r w:rsidR="008E6CDF">
        <w:rPr>
          <w:rFonts w:ascii="Times New Roman" w:hAnsi="Times New Roman" w:cs="Times New Roman"/>
          <w:sz w:val="24"/>
          <w:szCs w:val="24"/>
        </w:rPr>
        <w:t xml:space="preserve"> predloženi su</w:t>
      </w:r>
      <w:r>
        <w:rPr>
          <w:rFonts w:ascii="Times New Roman" w:hAnsi="Times New Roman" w:cs="Times New Roman"/>
          <w:sz w:val="24"/>
          <w:szCs w:val="24"/>
        </w:rPr>
        <w:t xml:space="preserve"> </w:t>
      </w:r>
      <w:r w:rsidR="008E6CDF">
        <w:rPr>
          <w:rFonts w:ascii="Times New Roman" w:hAnsi="Times New Roman" w:cs="Times New Roman"/>
          <w:sz w:val="24"/>
          <w:szCs w:val="24"/>
        </w:rPr>
        <w:t xml:space="preserve">Silvana </w:t>
      </w:r>
      <w:proofErr w:type="spellStart"/>
      <w:r w:rsidR="008E6CDF">
        <w:rPr>
          <w:rFonts w:ascii="Times New Roman" w:hAnsi="Times New Roman" w:cs="Times New Roman"/>
          <w:sz w:val="24"/>
          <w:szCs w:val="24"/>
        </w:rPr>
        <w:t>Bjelovučić</w:t>
      </w:r>
      <w:proofErr w:type="spellEnd"/>
      <w:r w:rsidR="008E6CDF">
        <w:rPr>
          <w:rFonts w:ascii="Times New Roman" w:hAnsi="Times New Roman" w:cs="Times New Roman"/>
          <w:sz w:val="24"/>
          <w:szCs w:val="24"/>
        </w:rPr>
        <w:t xml:space="preserve"> </w:t>
      </w:r>
      <w:r>
        <w:rPr>
          <w:rFonts w:ascii="Times New Roman" w:hAnsi="Times New Roman" w:cs="Times New Roman"/>
          <w:sz w:val="24"/>
          <w:szCs w:val="24"/>
        </w:rPr>
        <w:t xml:space="preserve">i </w:t>
      </w:r>
      <w:r w:rsidR="008E6CDF">
        <w:rPr>
          <w:rFonts w:ascii="Times New Roman" w:hAnsi="Times New Roman" w:cs="Times New Roman"/>
          <w:sz w:val="24"/>
          <w:szCs w:val="24"/>
        </w:rPr>
        <w:t xml:space="preserve">Branko </w:t>
      </w:r>
      <w:proofErr w:type="spellStart"/>
      <w:r w:rsidR="008E6CDF">
        <w:rPr>
          <w:rFonts w:ascii="Times New Roman" w:hAnsi="Times New Roman" w:cs="Times New Roman"/>
          <w:sz w:val="24"/>
          <w:szCs w:val="24"/>
        </w:rPr>
        <w:t>Šepović</w:t>
      </w:r>
      <w:proofErr w:type="spellEnd"/>
      <w:r>
        <w:rPr>
          <w:rFonts w:ascii="Times New Roman" w:hAnsi="Times New Roman" w:cs="Times New Roman"/>
          <w:sz w:val="24"/>
          <w:szCs w:val="24"/>
        </w:rPr>
        <w:t>.</w:t>
      </w:r>
    </w:p>
    <w:p w14:paraId="1A8CD51F" w14:textId="0AA39951" w:rsidR="00005B96" w:rsidRDefault="00005B96" w:rsidP="00005B96">
      <w:pPr>
        <w:jc w:val="both"/>
        <w:rPr>
          <w:rFonts w:ascii="Times New Roman" w:hAnsi="Times New Roman" w:cs="Times New Roman"/>
          <w:sz w:val="24"/>
          <w:szCs w:val="24"/>
        </w:rPr>
      </w:pPr>
      <w:r>
        <w:rPr>
          <w:rFonts w:ascii="Times New Roman" w:eastAsia="Times New Roman" w:hAnsi="Times New Roman" w:cs="Times New Roman"/>
          <w:b/>
          <w:sz w:val="24"/>
          <w:szCs w:val="24"/>
          <w:lang w:eastAsia="ar-SA"/>
        </w:rPr>
        <w:t>ZAKLJUČAK: Skupština je jednoglasno javnim glasovanjem prihvatila prijedlog predsjedavajuće</w:t>
      </w:r>
      <w:r w:rsidR="008E6CDF">
        <w:rPr>
          <w:rFonts w:ascii="Times New Roman" w:eastAsia="Times New Roman" w:hAnsi="Times New Roman" w:cs="Times New Roman"/>
          <w:b/>
          <w:sz w:val="24"/>
          <w:szCs w:val="24"/>
          <w:lang w:eastAsia="ar-SA"/>
        </w:rPr>
        <w:t>g</w:t>
      </w:r>
      <w:r>
        <w:rPr>
          <w:rFonts w:ascii="Times New Roman" w:eastAsia="Times New Roman" w:hAnsi="Times New Roman" w:cs="Times New Roman"/>
          <w:b/>
          <w:sz w:val="24"/>
          <w:szCs w:val="24"/>
          <w:lang w:eastAsia="ar-SA"/>
        </w:rPr>
        <w:t xml:space="preserve"> i izabrala zapisničara i dva ovjerovitelja zapisnika, kako slijedi: </w:t>
      </w:r>
    </w:p>
    <w:p w14:paraId="27D8D1B7" w14:textId="0AF12BDA" w:rsidR="00005B96" w:rsidRDefault="009D1A08" w:rsidP="009D1A08">
      <w:pPr>
        <w:numPr>
          <w:ilvl w:val="0"/>
          <w:numId w:val="5"/>
        </w:numPr>
        <w:suppressAutoHyphens/>
        <w:spacing w:after="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Mario </w:t>
      </w:r>
      <w:proofErr w:type="spellStart"/>
      <w:r>
        <w:rPr>
          <w:rFonts w:ascii="Times New Roman" w:eastAsia="Times New Roman" w:hAnsi="Times New Roman" w:cs="Times New Roman"/>
          <w:b/>
          <w:sz w:val="24"/>
          <w:szCs w:val="24"/>
          <w:lang w:eastAsia="ar-SA"/>
        </w:rPr>
        <w:t>Dominković</w:t>
      </w:r>
      <w:proofErr w:type="spellEnd"/>
      <w:r w:rsidR="00005B96">
        <w:rPr>
          <w:rFonts w:ascii="Times New Roman" w:eastAsia="Times New Roman" w:hAnsi="Times New Roman" w:cs="Times New Roman"/>
          <w:b/>
          <w:sz w:val="24"/>
          <w:szCs w:val="24"/>
          <w:lang w:eastAsia="ar-SA"/>
        </w:rPr>
        <w:t xml:space="preserve"> - zapisničar</w:t>
      </w:r>
    </w:p>
    <w:p w14:paraId="43F22FF3" w14:textId="37131B8B" w:rsidR="00005B96" w:rsidRDefault="009D1A08" w:rsidP="009D1A08">
      <w:pPr>
        <w:numPr>
          <w:ilvl w:val="0"/>
          <w:numId w:val="5"/>
        </w:numPr>
        <w:suppressAutoHyphens/>
        <w:spacing w:after="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Silvana </w:t>
      </w:r>
      <w:proofErr w:type="spellStart"/>
      <w:r>
        <w:rPr>
          <w:rFonts w:ascii="Times New Roman" w:eastAsia="Times New Roman" w:hAnsi="Times New Roman" w:cs="Times New Roman"/>
          <w:b/>
          <w:sz w:val="24"/>
          <w:szCs w:val="24"/>
          <w:lang w:eastAsia="ar-SA"/>
        </w:rPr>
        <w:t>Bjelovučić</w:t>
      </w:r>
      <w:proofErr w:type="spellEnd"/>
      <w:r w:rsidR="00005B96">
        <w:rPr>
          <w:rFonts w:ascii="Times New Roman" w:eastAsia="Times New Roman" w:hAnsi="Times New Roman" w:cs="Times New Roman"/>
          <w:b/>
          <w:sz w:val="24"/>
          <w:szCs w:val="24"/>
          <w:lang w:eastAsia="ar-SA"/>
        </w:rPr>
        <w:t xml:space="preserve"> - </w:t>
      </w:r>
      <w:proofErr w:type="spellStart"/>
      <w:r w:rsidR="00005B96">
        <w:rPr>
          <w:rFonts w:ascii="Times New Roman" w:eastAsia="Times New Roman" w:hAnsi="Times New Roman" w:cs="Times New Roman"/>
          <w:b/>
          <w:sz w:val="24"/>
          <w:szCs w:val="24"/>
          <w:lang w:eastAsia="ar-SA"/>
        </w:rPr>
        <w:t>ovjeroviteljica</w:t>
      </w:r>
      <w:proofErr w:type="spellEnd"/>
      <w:r w:rsidR="00005B96">
        <w:rPr>
          <w:rFonts w:ascii="Times New Roman" w:eastAsia="Times New Roman" w:hAnsi="Times New Roman" w:cs="Times New Roman"/>
          <w:b/>
          <w:sz w:val="24"/>
          <w:szCs w:val="24"/>
          <w:lang w:eastAsia="ar-SA"/>
        </w:rPr>
        <w:t xml:space="preserve"> zapisnika</w:t>
      </w:r>
    </w:p>
    <w:p w14:paraId="3D264848" w14:textId="6CD5C472" w:rsidR="00005B96" w:rsidRDefault="009D1A08" w:rsidP="009D1A08">
      <w:pPr>
        <w:numPr>
          <w:ilvl w:val="0"/>
          <w:numId w:val="5"/>
        </w:numPr>
        <w:suppressAutoHyphens/>
        <w:spacing w:after="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Branko </w:t>
      </w:r>
      <w:proofErr w:type="spellStart"/>
      <w:r>
        <w:rPr>
          <w:rFonts w:ascii="Times New Roman" w:eastAsia="Times New Roman" w:hAnsi="Times New Roman" w:cs="Times New Roman"/>
          <w:b/>
          <w:sz w:val="24"/>
          <w:szCs w:val="24"/>
          <w:lang w:eastAsia="ar-SA"/>
        </w:rPr>
        <w:t>Šepović</w:t>
      </w:r>
      <w:proofErr w:type="spellEnd"/>
      <w:r w:rsidR="00005B96">
        <w:rPr>
          <w:rFonts w:ascii="Times New Roman" w:eastAsia="Times New Roman" w:hAnsi="Times New Roman" w:cs="Times New Roman"/>
          <w:b/>
          <w:sz w:val="24"/>
          <w:szCs w:val="24"/>
          <w:lang w:eastAsia="ar-SA"/>
        </w:rPr>
        <w:t xml:space="preserve"> - ovjerovitelj zapisnika</w:t>
      </w:r>
    </w:p>
    <w:p w14:paraId="722C3313" w14:textId="3C4A8969" w:rsidR="00473942" w:rsidRDefault="00473942">
      <w:pPr>
        <w:spacing w:after="160" w:line="259" w:lineRule="auto"/>
        <w:rPr>
          <w:rFonts w:ascii="Times New Roman" w:hAnsi="Times New Roman" w:cs="Times New Roman"/>
          <w:sz w:val="24"/>
          <w:szCs w:val="24"/>
        </w:rPr>
      </w:pPr>
    </w:p>
    <w:p w14:paraId="3C230933" w14:textId="77777777" w:rsidR="00BE5A21" w:rsidRDefault="00BE5A21" w:rsidP="00005B96">
      <w:pPr>
        <w:jc w:val="both"/>
        <w:rPr>
          <w:rFonts w:ascii="Times New Roman" w:hAnsi="Times New Roman" w:cs="Times New Roman"/>
          <w:sz w:val="24"/>
          <w:szCs w:val="24"/>
        </w:rPr>
      </w:pPr>
    </w:p>
    <w:p w14:paraId="47D80549" w14:textId="77777777" w:rsidR="00BE5A21" w:rsidRDefault="00BE5A21" w:rsidP="00005B96">
      <w:pPr>
        <w:jc w:val="both"/>
        <w:rPr>
          <w:rFonts w:ascii="Times New Roman" w:hAnsi="Times New Roman" w:cs="Times New Roman"/>
          <w:sz w:val="24"/>
          <w:szCs w:val="24"/>
        </w:rPr>
      </w:pPr>
    </w:p>
    <w:p w14:paraId="1C18D24D" w14:textId="77777777" w:rsidR="00BE5A21" w:rsidRDefault="00BE5A21" w:rsidP="00005B96">
      <w:pPr>
        <w:jc w:val="both"/>
        <w:rPr>
          <w:rFonts w:ascii="Times New Roman" w:hAnsi="Times New Roman" w:cs="Times New Roman"/>
          <w:sz w:val="24"/>
          <w:szCs w:val="24"/>
        </w:rPr>
      </w:pPr>
    </w:p>
    <w:p w14:paraId="24B0570B" w14:textId="49941B7E" w:rsidR="00005B96" w:rsidRDefault="00005B96" w:rsidP="00005B9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Nakon imenovanja zapisničara i dva ovjerovitelja zapisnika, </w:t>
      </w:r>
      <w:r w:rsidR="008E6CDF">
        <w:rPr>
          <w:rFonts w:ascii="Times New Roman" w:hAnsi="Times New Roman" w:cs="Times New Roman"/>
          <w:sz w:val="24"/>
          <w:szCs w:val="24"/>
        </w:rPr>
        <w:t>Ivica Radošević, predsjednik</w:t>
      </w:r>
      <w:r>
        <w:rPr>
          <w:rFonts w:ascii="Times New Roman" w:hAnsi="Times New Roman" w:cs="Times New Roman"/>
          <w:sz w:val="24"/>
          <w:szCs w:val="24"/>
        </w:rPr>
        <w:t xml:space="preserve"> r</w:t>
      </w:r>
      <w:r w:rsidR="00473942">
        <w:rPr>
          <w:rFonts w:ascii="Times New Roman" w:hAnsi="Times New Roman" w:cs="Times New Roman"/>
          <w:sz w:val="24"/>
          <w:szCs w:val="24"/>
        </w:rPr>
        <w:t>adnog predsjedništva, predloži</w:t>
      </w:r>
      <w:r w:rsidR="008E6CDF">
        <w:rPr>
          <w:rFonts w:ascii="Times New Roman" w:hAnsi="Times New Roman" w:cs="Times New Roman"/>
          <w:sz w:val="24"/>
          <w:szCs w:val="24"/>
        </w:rPr>
        <w:t>o</w:t>
      </w:r>
      <w:r>
        <w:rPr>
          <w:rFonts w:ascii="Times New Roman" w:hAnsi="Times New Roman" w:cs="Times New Roman"/>
          <w:sz w:val="24"/>
          <w:szCs w:val="24"/>
        </w:rPr>
        <w:t xml:space="preserve"> je sljedeći </w:t>
      </w:r>
    </w:p>
    <w:p w14:paraId="1C07F8AC" w14:textId="77777777" w:rsidR="00005B96" w:rsidRDefault="00005B96" w:rsidP="00005B96">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Dnevni red:</w:t>
      </w:r>
    </w:p>
    <w:p w14:paraId="54D485BB" w14:textId="77777777" w:rsidR="00BE5A21" w:rsidRDefault="00BE5A21" w:rsidP="00BE5A21">
      <w:pPr>
        <w:spacing w:after="0"/>
        <w:rPr>
          <w:rFonts w:ascii="Times New Roman" w:hAnsi="Times New Roman" w:cs="Times New Roman"/>
          <w:color w:val="2C363A"/>
          <w:sz w:val="24"/>
          <w:szCs w:val="24"/>
        </w:rPr>
      </w:pPr>
      <w:r>
        <w:rPr>
          <w:rFonts w:ascii="Times New Roman" w:hAnsi="Times New Roman" w:cs="Times New Roman"/>
          <w:color w:val="2C363A"/>
          <w:sz w:val="24"/>
          <w:szCs w:val="24"/>
        </w:rPr>
        <w:t>1. Usvajanje zapisnika sa sjednice Skupštine HUROŠ-</w:t>
      </w:r>
      <w:bookmarkStart w:id="0" w:name="_Hlk180652767"/>
      <w:r>
        <w:rPr>
          <w:rFonts w:ascii="Times New Roman" w:hAnsi="Times New Roman" w:cs="Times New Roman"/>
          <w:color w:val="2C363A"/>
          <w:sz w:val="24"/>
          <w:szCs w:val="24"/>
        </w:rPr>
        <w:t xml:space="preserve">a  održane 17. listopada 2023. godine Hotelu </w:t>
      </w:r>
      <w:proofErr w:type="spellStart"/>
      <w:r>
        <w:rPr>
          <w:rFonts w:ascii="Times New Roman" w:hAnsi="Times New Roman" w:cs="Times New Roman"/>
          <w:color w:val="2C363A"/>
          <w:sz w:val="24"/>
          <w:szCs w:val="24"/>
        </w:rPr>
        <w:t>Bluesun</w:t>
      </w:r>
      <w:proofErr w:type="spellEnd"/>
      <w:r>
        <w:rPr>
          <w:rFonts w:ascii="Times New Roman" w:hAnsi="Times New Roman" w:cs="Times New Roman"/>
          <w:color w:val="2C363A"/>
          <w:sz w:val="24"/>
          <w:szCs w:val="24"/>
        </w:rPr>
        <w:t xml:space="preserve"> </w:t>
      </w:r>
      <w:proofErr w:type="spellStart"/>
      <w:r>
        <w:rPr>
          <w:rFonts w:ascii="Times New Roman" w:hAnsi="Times New Roman" w:cs="Times New Roman"/>
          <w:color w:val="2C363A"/>
          <w:sz w:val="24"/>
          <w:szCs w:val="24"/>
        </w:rPr>
        <w:t>Elaphusa</w:t>
      </w:r>
      <w:proofErr w:type="spellEnd"/>
      <w:r>
        <w:rPr>
          <w:rFonts w:ascii="Times New Roman" w:hAnsi="Times New Roman" w:cs="Times New Roman"/>
          <w:color w:val="2C363A"/>
          <w:sz w:val="24"/>
          <w:szCs w:val="24"/>
        </w:rPr>
        <w:t xml:space="preserve"> u Bolu na Braču</w:t>
      </w:r>
    </w:p>
    <w:bookmarkEnd w:id="0"/>
    <w:p w14:paraId="781B39C3" w14:textId="77777777" w:rsidR="00BE5A21" w:rsidRDefault="00BE5A21" w:rsidP="00BE5A21">
      <w:pPr>
        <w:pStyle w:val="v1msonormal"/>
        <w:numPr>
          <w:ilvl w:val="0"/>
          <w:numId w:val="2"/>
        </w:numPr>
        <w:shd w:val="clear" w:color="auto" w:fill="FFFFFF"/>
        <w:spacing w:before="0" w:beforeAutospacing="0" w:afterAutospacing="0"/>
        <w:rPr>
          <w:color w:val="2C363A"/>
        </w:rPr>
      </w:pPr>
      <w:r>
        <w:rPr>
          <w:color w:val="2C363A"/>
        </w:rPr>
        <w:t>2. Izvješće o radu HUROŠ-a u 2024. godini</w:t>
      </w:r>
    </w:p>
    <w:p w14:paraId="4783DE15" w14:textId="77777777" w:rsidR="00BE5A21" w:rsidRDefault="00BE5A21" w:rsidP="00BE5A21">
      <w:pPr>
        <w:pStyle w:val="v1msonormal"/>
        <w:numPr>
          <w:ilvl w:val="0"/>
          <w:numId w:val="2"/>
        </w:numPr>
        <w:shd w:val="clear" w:color="auto" w:fill="FFFFFF"/>
        <w:spacing w:before="0" w:beforeAutospacing="0" w:afterAutospacing="0"/>
        <w:rPr>
          <w:color w:val="2C363A"/>
        </w:rPr>
      </w:pPr>
      <w:r>
        <w:rPr>
          <w:color w:val="2C363A"/>
        </w:rPr>
        <w:t>3. Program rada HUROŠ-a za 2025. godinu</w:t>
      </w:r>
    </w:p>
    <w:p w14:paraId="28EBA95E" w14:textId="77777777" w:rsidR="00BE5A21" w:rsidRDefault="00BE5A21" w:rsidP="00BE5A21">
      <w:pPr>
        <w:pStyle w:val="v1msonormal"/>
        <w:numPr>
          <w:ilvl w:val="0"/>
          <w:numId w:val="2"/>
        </w:numPr>
        <w:shd w:val="clear" w:color="auto" w:fill="FFFFFF"/>
        <w:spacing w:before="0" w:beforeAutospacing="0" w:afterAutospacing="0"/>
        <w:rPr>
          <w:color w:val="2C363A"/>
        </w:rPr>
      </w:pPr>
      <w:r>
        <w:rPr>
          <w:color w:val="2C363A"/>
        </w:rPr>
        <w:t>4. Financijsko izvješće za 2023. godinu</w:t>
      </w:r>
    </w:p>
    <w:p w14:paraId="73CD378A" w14:textId="77777777" w:rsidR="00BE5A21" w:rsidRDefault="00BE5A21" w:rsidP="00BE5A21">
      <w:pPr>
        <w:pStyle w:val="v1msonormal"/>
        <w:numPr>
          <w:ilvl w:val="0"/>
          <w:numId w:val="2"/>
        </w:numPr>
        <w:shd w:val="clear" w:color="auto" w:fill="FFFFFF"/>
        <w:spacing w:before="0" w:beforeAutospacing="0" w:afterAutospacing="0"/>
        <w:rPr>
          <w:color w:val="2C363A"/>
        </w:rPr>
      </w:pPr>
      <w:r>
        <w:rPr>
          <w:color w:val="2C363A"/>
        </w:rPr>
        <w:t>5. Financijski plan HUROŠ-a za 2025. godinu</w:t>
      </w:r>
    </w:p>
    <w:p w14:paraId="22D89269" w14:textId="77777777" w:rsidR="00BE5A21" w:rsidRDefault="00BE5A21" w:rsidP="00BE5A21">
      <w:pPr>
        <w:pStyle w:val="v1msonormal"/>
        <w:numPr>
          <w:ilvl w:val="0"/>
          <w:numId w:val="2"/>
        </w:numPr>
        <w:shd w:val="clear" w:color="auto" w:fill="FFFFFF"/>
        <w:spacing w:before="0" w:beforeAutospacing="0" w:afterAutospacing="0"/>
        <w:rPr>
          <w:color w:val="2C363A"/>
        </w:rPr>
      </w:pPr>
      <w:r>
        <w:rPr>
          <w:color w:val="2C363A"/>
        </w:rPr>
        <w:t xml:space="preserve">6. Povećanje članarine za 2025. godinu </w:t>
      </w:r>
    </w:p>
    <w:p w14:paraId="6975818F" w14:textId="6C8047E5" w:rsidR="00BE5A21" w:rsidRDefault="008E6CDF" w:rsidP="00BE5A21">
      <w:pPr>
        <w:pStyle w:val="v1msonormal"/>
        <w:numPr>
          <w:ilvl w:val="0"/>
          <w:numId w:val="2"/>
        </w:numPr>
        <w:shd w:val="clear" w:color="auto" w:fill="FFFFFF"/>
        <w:spacing w:before="0" w:beforeAutospacing="0" w:afterAutospacing="0"/>
        <w:rPr>
          <w:color w:val="2C363A"/>
        </w:rPr>
      </w:pPr>
      <w:r>
        <w:rPr>
          <w:color w:val="2C363A"/>
        </w:rPr>
        <w:t>7</w:t>
      </w:r>
      <w:r w:rsidR="00BE5A21">
        <w:rPr>
          <w:color w:val="2C363A"/>
        </w:rPr>
        <w:t>. Predstavljanje novih članova HUROŠ-a</w:t>
      </w:r>
    </w:p>
    <w:p w14:paraId="5BF84CB9" w14:textId="5F24A40F" w:rsidR="00BE5A21" w:rsidRDefault="008E6CDF" w:rsidP="00BE5A21">
      <w:pPr>
        <w:pStyle w:val="v1msonormal"/>
        <w:numPr>
          <w:ilvl w:val="0"/>
          <w:numId w:val="2"/>
        </w:numPr>
        <w:shd w:val="clear" w:color="auto" w:fill="FFFFFF"/>
        <w:spacing w:before="0" w:beforeAutospacing="0" w:afterAutospacing="0"/>
        <w:rPr>
          <w:color w:val="2C363A"/>
        </w:rPr>
      </w:pPr>
      <w:r>
        <w:rPr>
          <w:color w:val="2C363A"/>
        </w:rPr>
        <w:t>8</w:t>
      </w:r>
      <w:r w:rsidR="00BE5A21">
        <w:rPr>
          <w:color w:val="2C363A"/>
        </w:rPr>
        <w:t>. Razno</w:t>
      </w:r>
    </w:p>
    <w:p w14:paraId="071B241C" w14:textId="77777777" w:rsidR="00005B96" w:rsidRDefault="00005B96" w:rsidP="00005B96">
      <w:pPr>
        <w:pStyle w:val="Odlomakpopisa"/>
        <w:numPr>
          <w:ilvl w:val="0"/>
          <w:numId w:val="2"/>
        </w:numPr>
        <w:suppressAutoHyphens/>
        <w:spacing w:after="0"/>
        <w:jc w:val="both"/>
        <w:rPr>
          <w:rFonts w:ascii="Times New Roman" w:eastAsia="Times New Roman" w:hAnsi="Times New Roman" w:cs="Times New Roman"/>
          <w:sz w:val="24"/>
          <w:szCs w:val="24"/>
          <w:lang w:eastAsia="ar-SA"/>
        </w:rPr>
      </w:pPr>
    </w:p>
    <w:p w14:paraId="37450689" w14:textId="77777777" w:rsidR="00005B96" w:rsidRPr="00570894" w:rsidRDefault="00005B96" w:rsidP="00005B96">
      <w:pPr>
        <w:pStyle w:val="Odlomakpopisa"/>
        <w:numPr>
          <w:ilvl w:val="0"/>
          <w:numId w:val="2"/>
        </w:numPr>
        <w:suppressAutoHyphens/>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bCs/>
          <w:i/>
          <w:sz w:val="24"/>
          <w:szCs w:val="24"/>
          <w:lang w:eastAsia="ar-SA"/>
        </w:rPr>
        <w:t xml:space="preserve">Konstatira se da je predloženi </w:t>
      </w:r>
      <w:r>
        <w:rPr>
          <w:rFonts w:ascii="Times New Roman" w:eastAsia="Times New Roman" w:hAnsi="Times New Roman" w:cs="Times New Roman"/>
          <w:b/>
          <w:iCs/>
          <w:sz w:val="24"/>
          <w:szCs w:val="24"/>
          <w:lang w:eastAsia="ar-SA"/>
        </w:rPr>
        <w:t>dnevni red</w:t>
      </w:r>
      <w:r>
        <w:rPr>
          <w:rFonts w:ascii="Times New Roman" w:eastAsia="Times New Roman" w:hAnsi="Times New Roman" w:cs="Times New Roman"/>
          <w:bCs/>
          <w:i/>
          <w:sz w:val="24"/>
          <w:szCs w:val="24"/>
          <w:lang w:eastAsia="ar-SA"/>
        </w:rPr>
        <w:t xml:space="preserve"> jednoglasno usvojen pa se </w:t>
      </w:r>
      <w:r>
        <w:rPr>
          <w:rFonts w:ascii="Times New Roman" w:eastAsia="Times New Roman" w:hAnsi="Times New Roman" w:cs="Times New Roman"/>
          <w:i/>
          <w:iCs/>
          <w:sz w:val="24"/>
          <w:szCs w:val="24"/>
          <w:lang w:eastAsia="ar-SA"/>
        </w:rPr>
        <w:t>p</w:t>
      </w:r>
      <w:r>
        <w:rPr>
          <w:rFonts w:ascii="Times New Roman" w:eastAsia="Times New Roman" w:hAnsi="Times New Roman" w:cs="Times New Roman"/>
          <w:i/>
          <w:sz w:val="24"/>
          <w:szCs w:val="24"/>
          <w:lang w:eastAsia="ar-SA"/>
        </w:rPr>
        <w:t>relazi na pojedine točke dnevnog reda.</w:t>
      </w:r>
    </w:p>
    <w:p w14:paraId="6E1890BB" w14:textId="77777777" w:rsidR="00570894" w:rsidRPr="00570894" w:rsidRDefault="00570894" w:rsidP="00005B96">
      <w:pPr>
        <w:pStyle w:val="Odlomakpopisa"/>
        <w:numPr>
          <w:ilvl w:val="0"/>
          <w:numId w:val="2"/>
        </w:numPr>
        <w:suppressAutoHyphens/>
        <w:spacing w:after="0"/>
        <w:jc w:val="both"/>
        <w:rPr>
          <w:rFonts w:ascii="Times New Roman" w:eastAsia="Times New Roman" w:hAnsi="Times New Roman" w:cs="Times New Roman"/>
          <w:sz w:val="24"/>
          <w:szCs w:val="24"/>
          <w:lang w:eastAsia="ar-SA"/>
        </w:rPr>
      </w:pPr>
    </w:p>
    <w:p w14:paraId="4E09164D" w14:textId="77777777" w:rsidR="00BE5A21" w:rsidRDefault="00570894" w:rsidP="00BE5A21">
      <w:pPr>
        <w:spacing w:after="0"/>
        <w:rPr>
          <w:rFonts w:ascii="Times New Roman" w:hAnsi="Times New Roman" w:cs="Times New Roman"/>
          <w:color w:val="2C363A"/>
          <w:sz w:val="24"/>
          <w:szCs w:val="24"/>
        </w:rPr>
      </w:pPr>
      <w:r>
        <w:rPr>
          <w:rFonts w:ascii="Times New Roman" w:hAnsi="Times New Roman" w:cs="Times New Roman"/>
          <w:sz w:val="24"/>
          <w:szCs w:val="24"/>
          <w:u w:val="single"/>
        </w:rPr>
        <w:t>Ad1</w:t>
      </w:r>
      <w:r w:rsidR="00005B96">
        <w:rPr>
          <w:rFonts w:ascii="Times New Roman" w:hAnsi="Times New Roman" w:cs="Times New Roman"/>
          <w:sz w:val="24"/>
          <w:szCs w:val="24"/>
          <w:u w:val="single"/>
        </w:rPr>
        <w:t xml:space="preserve">)  Usvajanje </w:t>
      </w:r>
      <w:r w:rsidR="00005B96" w:rsidRPr="00BE5A21">
        <w:rPr>
          <w:rFonts w:ascii="Times New Roman" w:hAnsi="Times New Roman" w:cs="Times New Roman"/>
          <w:sz w:val="24"/>
          <w:szCs w:val="24"/>
          <w:u w:val="single"/>
        </w:rPr>
        <w:t xml:space="preserve">zapisnika sa sjednice Skupštine HUROŠ-a </w:t>
      </w:r>
      <w:r w:rsidR="00BE5A21" w:rsidRPr="00BE5A21">
        <w:rPr>
          <w:rFonts w:ascii="Times New Roman" w:hAnsi="Times New Roman" w:cs="Times New Roman"/>
          <w:color w:val="2C363A"/>
          <w:sz w:val="24"/>
          <w:szCs w:val="24"/>
          <w:u w:val="single"/>
        </w:rPr>
        <w:t xml:space="preserve">a  održane 17. listopada 2023. godine Hotelu </w:t>
      </w:r>
      <w:proofErr w:type="spellStart"/>
      <w:r w:rsidR="00BE5A21" w:rsidRPr="00BE5A21">
        <w:rPr>
          <w:rFonts w:ascii="Times New Roman" w:hAnsi="Times New Roman" w:cs="Times New Roman"/>
          <w:color w:val="2C363A"/>
          <w:sz w:val="24"/>
          <w:szCs w:val="24"/>
          <w:u w:val="single"/>
        </w:rPr>
        <w:t>Bluesun</w:t>
      </w:r>
      <w:proofErr w:type="spellEnd"/>
      <w:r w:rsidR="00BE5A21" w:rsidRPr="00BE5A21">
        <w:rPr>
          <w:rFonts w:ascii="Times New Roman" w:hAnsi="Times New Roman" w:cs="Times New Roman"/>
          <w:color w:val="2C363A"/>
          <w:sz w:val="24"/>
          <w:szCs w:val="24"/>
          <w:u w:val="single"/>
        </w:rPr>
        <w:t xml:space="preserve"> </w:t>
      </w:r>
      <w:proofErr w:type="spellStart"/>
      <w:r w:rsidR="00BE5A21" w:rsidRPr="00BE5A21">
        <w:rPr>
          <w:rFonts w:ascii="Times New Roman" w:hAnsi="Times New Roman" w:cs="Times New Roman"/>
          <w:color w:val="2C363A"/>
          <w:sz w:val="24"/>
          <w:szCs w:val="24"/>
          <w:u w:val="single"/>
        </w:rPr>
        <w:t>Elaphusa</w:t>
      </w:r>
      <w:proofErr w:type="spellEnd"/>
      <w:r w:rsidR="00BE5A21" w:rsidRPr="00BE5A21">
        <w:rPr>
          <w:rFonts w:ascii="Times New Roman" w:hAnsi="Times New Roman" w:cs="Times New Roman"/>
          <w:color w:val="2C363A"/>
          <w:sz w:val="24"/>
          <w:szCs w:val="24"/>
          <w:u w:val="single"/>
        </w:rPr>
        <w:t xml:space="preserve"> u Bolu na Braču</w:t>
      </w:r>
    </w:p>
    <w:p w14:paraId="10A7AECC" w14:textId="5B490D12" w:rsidR="00CB0D64" w:rsidRDefault="00BE5A21" w:rsidP="00BE5A21">
      <w:pPr>
        <w:rPr>
          <w:rFonts w:ascii="Times New Roman" w:hAnsi="Times New Roman" w:cs="Times New Roman"/>
          <w:sz w:val="24"/>
          <w:szCs w:val="24"/>
        </w:rPr>
      </w:pPr>
      <w:r>
        <w:rPr>
          <w:rFonts w:ascii="Times New Roman" w:hAnsi="Times New Roman" w:cs="Times New Roman"/>
          <w:sz w:val="24"/>
          <w:szCs w:val="24"/>
        </w:rPr>
        <w:t xml:space="preserve">Zapisnik sa prethodne sjednice nalazio se na web stranici HUROŠ-a. </w:t>
      </w:r>
      <w:r w:rsidR="00005B96">
        <w:rPr>
          <w:rFonts w:ascii="Times New Roman" w:hAnsi="Times New Roman" w:cs="Times New Roman"/>
          <w:sz w:val="24"/>
          <w:szCs w:val="24"/>
        </w:rPr>
        <w:t>Predsjedni</w:t>
      </w:r>
      <w:r w:rsidR="008E6CDF">
        <w:rPr>
          <w:rFonts w:ascii="Times New Roman" w:hAnsi="Times New Roman" w:cs="Times New Roman"/>
          <w:sz w:val="24"/>
          <w:szCs w:val="24"/>
        </w:rPr>
        <w:t>k</w:t>
      </w:r>
      <w:r w:rsidR="00005B96">
        <w:rPr>
          <w:rFonts w:ascii="Times New Roman" w:hAnsi="Times New Roman" w:cs="Times New Roman"/>
          <w:sz w:val="24"/>
          <w:szCs w:val="24"/>
        </w:rPr>
        <w:t xml:space="preserve"> radnog predsjedništva, </w:t>
      </w:r>
      <w:r w:rsidR="008E6CDF">
        <w:rPr>
          <w:rFonts w:ascii="Times New Roman" w:hAnsi="Times New Roman" w:cs="Times New Roman"/>
          <w:sz w:val="24"/>
          <w:szCs w:val="24"/>
        </w:rPr>
        <w:t>Ivica Radošević dao</w:t>
      </w:r>
      <w:r w:rsidR="00005B96">
        <w:rPr>
          <w:rFonts w:ascii="Times New Roman" w:hAnsi="Times New Roman" w:cs="Times New Roman"/>
          <w:sz w:val="24"/>
          <w:szCs w:val="24"/>
        </w:rPr>
        <w:t xml:space="preserve"> je na usvajanje zapisnik sa prethodne sjednice. </w:t>
      </w:r>
      <w:r w:rsidR="008E6CDF">
        <w:rPr>
          <w:rFonts w:ascii="Times New Roman" w:hAnsi="Times New Roman" w:cs="Times New Roman"/>
          <w:sz w:val="24"/>
          <w:szCs w:val="24"/>
        </w:rPr>
        <w:t>Zapisnik je jednoglasno usvojen.</w:t>
      </w:r>
    </w:p>
    <w:p w14:paraId="175C597C" w14:textId="1C875BDC" w:rsidR="00CB0D64" w:rsidRDefault="00005B96" w:rsidP="00005B96">
      <w:pPr>
        <w:jc w:val="both"/>
        <w:rPr>
          <w:rFonts w:ascii="Times New Roman" w:hAnsi="Times New Roman" w:cs="Times New Roman"/>
          <w:sz w:val="24"/>
          <w:szCs w:val="24"/>
        </w:rPr>
      </w:pPr>
      <w:r>
        <w:rPr>
          <w:rFonts w:ascii="Times New Roman" w:hAnsi="Times New Roman" w:cs="Times New Roman"/>
          <w:b/>
          <w:sz w:val="24"/>
          <w:szCs w:val="24"/>
        </w:rPr>
        <w:t xml:space="preserve">ZAKLJUČAK: Zapisnik sa sjednice Skupštine HUROŠ-a održane </w:t>
      </w:r>
      <w:r w:rsidR="00BE5A21">
        <w:rPr>
          <w:rFonts w:ascii="Times New Roman" w:hAnsi="Times New Roman" w:cs="Times New Roman"/>
          <w:b/>
          <w:sz w:val="24"/>
          <w:szCs w:val="24"/>
        </w:rPr>
        <w:t>17</w:t>
      </w:r>
      <w:r w:rsidR="00473942">
        <w:rPr>
          <w:rFonts w:ascii="Times New Roman" w:hAnsi="Times New Roman" w:cs="Times New Roman"/>
          <w:b/>
          <w:sz w:val="24"/>
          <w:szCs w:val="24"/>
        </w:rPr>
        <w:t>. listopada 202</w:t>
      </w:r>
      <w:r w:rsidR="00BE5A21">
        <w:rPr>
          <w:rFonts w:ascii="Times New Roman" w:hAnsi="Times New Roman" w:cs="Times New Roman"/>
          <w:b/>
          <w:sz w:val="24"/>
          <w:szCs w:val="24"/>
        </w:rPr>
        <w:t>3</w:t>
      </w:r>
      <w:r>
        <w:rPr>
          <w:rFonts w:ascii="Times New Roman" w:hAnsi="Times New Roman" w:cs="Times New Roman"/>
          <w:b/>
          <w:sz w:val="24"/>
          <w:szCs w:val="24"/>
        </w:rPr>
        <w:t>.</w:t>
      </w:r>
      <w:r w:rsidR="00473942">
        <w:rPr>
          <w:rFonts w:ascii="Times New Roman" w:hAnsi="Times New Roman" w:cs="Times New Roman"/>
          <w:b/>
          <w:sz w:val="24"/>
          <w:szCs w:val="24"/>
        </w:rPr>
        <w:t xml:space="preserve"> godine</w:t>
      </w:r>
      <w:r>
        <w:rPr>
          <w:rFonts w:ascii="Times New Roman" w:hAnsi="Times New Roman" w:cs="Times New Roman"/>
          <w:b/>
          <w:sz w:val="24"/>
          <w:szCs w:val="24"/>
        </w:rPr>
        <w:t xml:space="preserve"> usvojen je javnim glasovanjem</w:t>
      </w:r>
      <w:r>
        <w:rPr>
          <w:rFonts w:ascii="Times New Roman" w:hAnsi="Times New Roman" w:cs="Times New Roman"/>
          <w:sz w:val="24"/>
          <w:szCs w:val="24"/>
        </w:rPr>
        <w:t>.</w:t>
      </w:r>
    </w:p>
    <w:p w14:paraId="4CE1B43A" w14:textId="33B8DC34" w:rsidR="00005B96" w:rsidRDefault="00473942" w:rsidP="00005B96">
      <w:pPr>
        <w:jc w:val="both"/>
        <w:rPr>
          <w:rFonts w:ascii="Times New Roman" w:hAnsi="Times New Roman" w:cs="Times New Roman"/>
          <w:b/>
          <w:i/>
          <w:color w:val="000000" w:themeColor="text1"/>
          <w:sz w:val="24"/>
          <w:szCs w:val="24"/>
          <w:u w:val="single"/>
        </w:rPr>
      </w:pPr>
      <w:r>
        <w:rPr>
          <w:rFonts w:ascii="Times New Roman" w:hAnsi="Times New Roman" w:cs="Times New Roman"/>
          <w:color w:val="000000" w:themeColor="text1"/>
          <w:sz w:val="24"/>
          <w:szCs w:val="24"/>
          <w:u w:val="single"/>
        </w:rPr>
        <w:t>Ad2</w:t>
      </w:r>
      <w:r w:rsidR="00005B96">
        <w:rPr>
          <w:rFonts w:ascii="Times New Roman" w:hAnsi="Times New Roman" w:cs="Times New Roman"/>
          <w:b/>
          <w:i/>
          <w:color w:val="000000" w:themeColor="text1"/>
          <w:sz w:val="24"/>
          <w:szCs w:val="24"/>
          <w:u w:val="single"/>
        </w:rPr>
        <w:t xml:space="preserve">) </w:t>
      </w:r>
      <w:r w:rsidR="00005B96">
        <w:rPr>
          <w:rFonts w:ascii="Times New Roman" w:hAnsi="Times New Roman" w:cs="Times New Roman"/>
          <w:color w:val="000000" w:themeColor="text1"/>
          <w:sz w:val="24"/>
          <w:szCs w:val="24"/>
          <w:u w:val="single"/>
        </w:rPr>
        <w:t>Izvješće o radu HUROŠ-a u 202</w:t>
      </w:r>
      <w:r w:rsidR="00BE5A21">
        <w:rPr>
          <w:rFonts w:ascii="Times New Roman" w:hAnsi="Times New Roman" w:cs="Times New Roman"/>
          <w:color w:val="000000" w:themeColor="text1"/>
          <w:sz w:val="24"/>
          <w:szCs w:val="24"/>
          <w:u w:val="single"/>
        </w:rPr>
        <w:t>4</w:t>
      </w:r>
      <w:r w:rsidR="00005B96">
        <w:rPr>
          <w:rFonts w:ascii="Times New Roman" w:hAnsi="Times New Roman" w:cs="Times New Roman"/>
          <w:color w:val="000000" w:themeColor="text1"/>
          <w:sz w:val="24"/>
          <w:szCs w:val="24"/>
          <w:u w:val="single"/>
        </w:rPr>
        <w:t>. godini</w:t>
      </w:r>
    </w:p>
    <w:p w14:paraId="42ED7C71" w14:textId="77777777" w:rsidR="00E63C12" w:rsidRDefault="008E6CDF" w:rsidP="00005B96">
      <w:pPr>
        <w:jc w:val="both"/>
        <w:rPr>
          <w:rFonts w:ascii="Times New Roman" w:hAnsi="Times New Roman" w:cs="Times New Roman"/>
          <w:sz w:val="24"/>
          <w:szCs w:val="24"/>
        </w:rPr>
      </w:pPr>
      <w:r>
        <w:rPr>
          <w:rFonts w:ascii="Times New Roman" w:hAnsi="Times New Roman" w:cs="Times New Roman"/>
          <w:sz w:val="24"/>
          <w:szCs w:val="24"/>
        </w:rPr>
        <w:t xml:space="preserve">Izvješće o radu HUROŠ-a u 2024. godini prikazano je PowerPoint prezentacijom. </w:t>
      </w:r>
    </w:p>
    <w:p w14:paraId="09CBE82B" w14:textId="3587E568" w:rsidR="00CB0D64" w:rsidRDefault="008E6CDF" w:rsidP="00005B96">
      <w:pPr>
        <w:jc w:val="both"/>
        <w:rPr>
          <w:rFonts w:ascii="Times New Roman" w:hAnsi="Times New Roman" w:cs="Times New Roman"/>
          <w:sz w:val="24"/>
          <w:szCs w:val="24"/>
        </w:rPr>
      </w:pPr>
      <w:r>
        <w:rPr>
          <w:rFonts w:ascii="Times New Roman" w:hAnsi="Times New Roman" w:cs="Times New Roman"/>
          <w:sz w:val="24"/>
          <w:szCs w:val="24"/>
        </w:rPr>
        <w:t xml:space="preserve">Kao najbitnije stavke navode se organizacija stručnih skupova, Sjednice Predsjedništva i Nadzornog odbora, sudjelovanje u Radnim skupinama i Povjerenstvima, razni sastanci i suradnje, izdavanje potvrda o stručnom usavršavanju putem aplikacije EMA te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stranica HUROŠ-a. Predsjednik radnog predsjedništva daje na usvajanje Izvješće o radu HUROŠ-a za 2024.godinu. Nije bilo primjedbi.</w:t>
      </w:r>
    </w:p>
    <w:p w14:paraId="1E6AECA8" w14:textId="49A873C5" w:rsidR="00CB0D64" w:rsidRPr="00E63C12" w:rsidRDefault="00005B96" w:rsidP="00005B96">
      <w:pPr>
        <w:jc w:val="both"/>
        <w:rPr>
          <w:rFonts w:ascii="Times New Roman" w:hAnsi="Times New Roman" w:cs="Times New Roman"/>
          <w:b/>
          <w:sz w:val="24"/>
          <w:szCs w:val="24"/>
        </w:rPr>
      </w:pPr>
      <w:r>
        <w:rPr>
          <w:rFonts w:ascii="Times New Roman" w:hAnsi="Times New Roman" w:cs="Times New Roman"/>
          <w:b/>
          <w:sz w:val="24"/>
          <w:szCs w:val="24"/>
        </w:rPr>
        <w:t xml:space="preserve">ZAKLJUČAK: Izvješće </w:t>
      </w:r>
      <w:r w:rsidR="00CB0D64">
        <w:rPr>
          <w:rFonts w:ascii="Times New Roman" w:hAnsi="Times New Roman" w:cs="Times New Roman"/>
          <w:b/>
          <w:sz w:val="24"/>
          <w:szCs w:val="24"/>
        </w:rPr>
        <w:t>o radu za 202</w:t>
      </w:r>
      <w:r w:rsidR="00BE5A21">
        <w:rPr>
          <w:rFonts w:ascii="Times New Roman" w:hAnsi="Times New Roman" w:cs="Times New Roman"/>
          <w:b/>
          <w:sz w:val="24"/>
          <w:szCs w:val="24"/>
        </w:rPr>
        <w:t>4</w:t>
      </w:r>
      <w:r w:rsidR="00CB0D64">
        <w:rPr>
          <w:rFonts w:ascii="Times New Roman" w:hAnsi="Times New Roman" w:cs="Times New Roman"/>
          <w:b/>
          <w:sz w:val="24"/>
          <w:szCs w:val="24"/>
        </w:rPr>
        <w:t>. godinu</w:t>
      </w:r>
      <w:r>
        <w:rPr>
          <w:rFonts w:ascii="Times New Roman" w:hAnsi="Times New Roman" w:cs="Times New Roman"/>
          <w:b/>
          <w:sz w:val="24"/>
          <w:szCs w:val="24"/>
        </w:rPr>
        <w:t xml:space="preserve"> usvojeno je jednoglasno javnim glasovanjem.</w:t>
      </w:r>
    </w:p>
    <w:p w14:paraId="0705BBFB" w14:textId="22622803" w:rsidR="00005B96" w:rsidRDefault="00CB0D64" w:rsidP="00CB0D64">
      <w:pPr>
        <w:pStyle w:val="Default"/>
        <w:spacing w:after="27"/>
        <w:rPr>
          <w:color w:val="000000" w:themeColor="text1"/>
          <w:u w:val="single"/>
        </w:rPr>
      </w:pPr>
      <w:r>
        <w:rPr>
          <w:u w:val="single"/>
        </w:rPr>
        <w:t>Ad3</w:t>
      </w:r>
      <w:r w:rsidR="00005B96" w:rsidRPr="00CB0D64">
        <w:rPr>
          <w:u w:val="single"/>
        </w:rPr>
        <w:t xml:space="preserve">) </w:t>
      </w:r>
      <w:r w:rsidR="00005B96" w:rsidRPr="00CB0D64">
        <w:rPr>
          <w:color w:val="000000" w:themeColor="text1"/>
          <w:u w:val="single"/>
        </w:rPr>
        <w:t xml:space="preserve"> </w:t>
      </w:r>
      <w:r w:rsidRPr="00CB0D64">
        <w:rPr>
          <w:color w:val="000000" w:themeColor="text1"/>
          <w:u w:val="single"/>
        </w:rPr>
        <w:t>Program rada HUROŠ-a za 202</w:t>
      </w:r>
      <w:r w:rsidR="00BE5A21">
        <w:rPr>
          <w:color w:val="000000" w:themeColor="text1"/>
          <w:u w:val="single"/>
        </w:rPr>
        <w:t>5</w:t>
      </w:r>
      <w:r w:rsidRPr="00CB0D64">
        <w:rPr>
          <w:color w:val="000000" w:themeColor="text1"/>
          <w:u w:val="single"/>
        </w:rPr>
        <w:t>. godinu</w:t>
      </w:r>
    </w:p>
    <w:p w14:paraId="049FD729" w14:textId="3A8E20C9" w:rsidR="00987B3C" w:rsidRDefault="00987B3C" w:rsidP="00987B3C">
      <w:pPr>
        <w:pStyle w:val="StandardWeb"/>
        <w:spacing w:before="0" w:beforeAutospacing="0" w:after="0" w:afterAutospacing="0" w:line="276" w:lineRule="auto"/>
        <w:rPr>
          <w:color w:val="000000" w:themeColor="text1"/>
        </w:rPr>
      </w:pPr>
      <w:r>
        <w:rPr>
          <w:color w:val="000000" w:themeColor="text1"/>
        </w:rPr>
        <w:t xml:space="preserve">Program rada za 2025. </w:t>
      </w:r>
      <w:r w:rsidRPr="006A147B">
        <w:rPr>
          <w:color w:val="000000" w:themeColor="text1"/>
        </w:rPr>
        <w:t>godinu</w:t>
      </w:r>
      <w:r w:rsidR="00E63C12">
        <w:rPr>
          <w:color w:val="000000" w:themeColor="text1"/>
        </w:rPr>
        <w:t xml:space="preserve"> </w:t>
      </w:r>
      <w:r w:rsidR="00E63C12">
        <w:t>prikazano je PowerPoint prezentacijom. Ono</w:t>
      </w:r>
      <w:r w:rsidRPr="006A147B">
        <w:rPr>
          <w:color w:val="000000" w:themeColor="text1"/>
        </w:rPr>
        <w:t xml:space="preserve"> </w:t>
      </w:r>
      <w:r w:rsidR="00E63C12">
        <w:rPr>
          <w:color w:val="000000" w:themeColor="text1"/>
        </w:rPr>
        <w:t xml:space="preserve">se </w:t>
      </w:r>
      <w:r w:rsidRPr="006A147B">
        <w:rPr>
          <w:color w:val="000000" w:themeColor="text1"/>
        </w:rPr>
        <w:t xml:space="preserve">bazira na </w:t>
      </w:r>
      <w:r w:rsidRPr="006A147B">
        <w:rPr>
          <w:color w:val="000000" w:themeColor="dark1"/>
          <w:kern w:val="24"/>
        </w:rPr>
        <w:t>izradi financijskog izvješća za 202</w:t>
      </w:r>
      <w:r w:rsidR="00E63C12">
        <w:rPr>
          <w:color w:val="000000" w:themeColor="dark1"/>
          <w:kern w:val="24"/>
        </w:rPr>
        <w:t>4</w:t>
      </w:r>
      <w:r w:rsidRPr="006A147B">
        <w:rPr>
          <w:color w:val="000000" w:themeColor="dark1"/>
          <w:kern w:val="24"/>
        </w:rPr>
        <w:t>. godinu, prip</w:t>
      </w:r>
      <w:r>
        <w:rPr>
          <w:color w:val="000000" w:themeColor="dark1"/>
          <w:kern w:val="24"/>
        </w:rPr>
        <w:t>remi i održavanju sjednica Predsjedništva, pripremi i održavanju redovne Skupštine HUROŠ-a, suradnji s Ministarstvom znanosti</w:t>
      </w:r>
      <w:r w:rsidR="00631FFB">
        <w:rPr>
          <w:color w:val="000000" w:themeColor="dark1"/>
          <w:kern w:val="24"/>
        </w:rPr>
        <w:t xml:space="preserve">, </w:t>
      </w:r>
      <w:r>
        <w:rPr>
          <w:color w:val="000000" w:themeColor="dark1"/>
          <w:kern w:val="24"/>
        </w:rPr>
        <w:t>obrazovanja</w:t>
      </w:r>
      <w:r w:rsidR="00631FFB">
        <w:rPr>
          <w:color w:val="000000" w:themeColor="dark1"/>
          <w:kern w:val="24"/>
        </w:rPr>
        <w:t xml:space="preserve"> i mladih</w:t>
      </w:r>
      <w:r>
        <w:rPr>
          <w:color w:val="000000" w:themeColor="dark1"/>
          <w:kern w:val="24"/>
        </w:rPr>
        <w:t xml:space="preserve">, Agencijom za odgoj i obrazovanje, </w:t>
      </w:r>
      <w:r>
        <w:rPr>
          <w:color w:val="000000" w:themeColor="text1"/>
        </w:rPr>
        <w:t xml:space="preserve">Agencijom za strukovno obrazovanje i </w:t>
      </w:r>
      <w:r>
        <w:rPr>
          <w:color w:val="000000" w:themeColor="text1"/>
        </w:rPr>
        <w:lastRenderedPageBreak/>
        <w:t xml:space="preserve">obrazovanje odraslih, Nacionalnim centrom za vanjsko vrednovanje, Udrugom hrvatskih srednjoškolskih ravnatelja, Hrvatskom zajednicom osnovnih škola, Agencijom za mobilnost i programe EU, Udrugom tajnika i računovođa u školstvu, Hrvatskom udrugom školskih knjižničara, CARNET-om, Institutom za društvena istraživanja u Zagrebu, Odborom za obrazovanje, znanost i kulturu, Učiteljskim fakultetom Sveučilišta u Zagrebu. Kao bitne stavke programa rada ističu se i sudjelovanja u e-savjetovanjima u području osnovnoškolskog obrazovanja, suradnja s medijima i suradnja sa lokalnom upravom i samoupravom. </w:t>
      </w:r>
      <w:r>
        <w:t>Predsjednik radnog predsjedništva daje na usvajanje Program rada za 2025. godinu.</w:t>
      </w:r>
      <w:r>
        <w:rPr>
          <w:color w:val="000000" w:themeColor="text1"/>
        </w:rPr>
        <w:t xml:space="preserve"> Nije bilo primjedbi.</w:t>
      </w:r>
    </w:p>
    <w:p w14:paraId="1E5FAFC9" w14:textId="77777777" w:rsidR="00987B3C" w:rsidRDefault="00987B3C" w:rsidP="00987B3C">
      <w:pPr>
        <w:pStyle w:val="StandardWeb"/>
        <w:spacing w:before="0" w:beforeAutospacing="0" w:after="0" w:afterAutospacing="0" w:line="276" w:lineRule="auto"/>
        <w:rPr>
          <w:color w:val="000000" w:themeColor="text1"/>
        </w:rPr>
      </w:pPr>
    </w:p>
    <w:p w14:paraId="7F02D0CF" w14:textId="0DCF399B" w:rsidR="00CB0D64" w:rsidRPr="00E63C12" w:rsidRDefault="00CB0D64" w:rsidP="00E63C12">
      <w:pPr>
        <w:jc w:val="both"/>
        <w:rPr>
          <w:rFonts w:ascii="Times New Roman" w:hAnsi="Times New Roman" w:cs="Times New Roman"/>
          <w:b/>
          <w:sz w:val="24"/>
          <w:szCs w:val="24"/>
        </w:rPr>
      </w:pPr>
      <w:r>
        <w:rPr>
          <w:rFonts w:ascii="Times New Roman" w:hAnsi="Times New Roman" w:cs="Times New Roman"/>
          <w:b/>
          <w:sz w:val="24"/>
          <w:szCs w:val="24"/>
        </w:rPr>
        <w:t>ZAKLJUČAK: Program rada za 202</w:t>
      </w:r>
      <w:r w:rsidR="00BE5A21">
        <w:rPr>
          <w:rFonts w:ascii="Times New Roman" w:hAnsi="Times New Roman" w:cs="Times New Roman"/>
          <w:b/>
          <w:sz w:val="24"/>
          <w:szCs w:val="24"/>
        </w:rPr>
        <w:t>5</w:t>
      </w:r>
      <w:r>
        <w:rPr>
          <w:rFonts w:ascii="Times New Roman" w:hAnsi="Times New Roman" w:cs="Times New Roman"/>
          <w:b/>
          <w:sz w:val="24"/>
          <w:szCs w:val="24"/>
        </w:rPr>
        <w:t xml:space="preserve">. godinu </w:t>
      </w:r>
      <w:bookmarkStart w:id="1" w:name="_Hlk180653194"/>
      <w:r>
        <w:rPr>
          <w:rFonts w:ascii="Times New Roman" w:hAnsi="Times New Roman" w:cs="Times New Roman"/>
          <w:b/>
          <w:sz w:val="24"/>
          <w:szCs w:val="24"/>
        </w:rPr>
        <w:t>usvojeno je jednoglasno javnim glasovanjem.</w:t>
      </w:r>
      <w:bookmarkEnd w:id="1"/>
    </w:p>
    <w:p w14:paraId="2A118E5C" w14:textId="2E0C415E" w:rsidR="00CB0D64" w:rsidRPr="00987B3C" w:rsidRDefault="00CB0D64" w:rsidP="00CB0D64">
      <w:pPr>
        <w:pStyle w:val="Default"/>
        <w:spacing w:after="27"/>
        <w:rPr>
          <w:color w:val="000000" w:themeColor="text1"/>
          <w:u w:val="single"/>
        </w:rPr>
      </w:pPr>
      <w:r w:rsidRPr="00987B3C">
        <w:rPr>
          <w:color w:val="000000" w:themeColor="text1"/>
          <w:u w:val="single"/>
        </w:rPr>
        <w:t>Ad4)_</w:t>
      </w:r>
      <w:r w:rsidR="00BE5A21" w:rsidRPr="00987B3C">
        <w:rPr>
          <w:color w:val="000000" w:themeColor="text1"/>
          <w:u w:val="single"/>
        </w:rPr>
        <w:t>Financijsko izvješće za 202</w:t>
      </w:r>
      <w:r w:rsidR="00E63C12">
        <w:rPr>
          <w:color w:val="000000" w:themeColor="text1"/>
          <w:u w:val="single"/>
        </w:rPr>
        <w:t>3</w:t>
      </w:r>
      <w:r w:rsidR="00BE5A21" w:rsidRPr="00987B3C">
        <w:rPr>
          <w:color w:val="000000" w:themeColor="text1"/>
          <w:u w:val="single"/>
        </w:rPr>
        <w:t>. godinu</w:t>
      </w:r>
    </w:p>
    <w:p w14:paraId="1636C2B4" w14:textId="6D720286" w:rsidR="00987B3C" w:rsidRPr="00987B3C" w:rsidRDefault="00987B3C" w:rsidP="00987B3C">
      <w:pPr>
        <w:jc w:val="both"/>
        <w:rPr>
          <w:rFonts w:ascii="Times New Roman" w:eastAsia="Times New Roman" w:hAnsi="Times New Roman" w:cs="Times New Roman"/>
          <w:bCs/>
          <w:sz w:val="24"/>
          <w:szCs w:val="24"/>
          <w:lang w:eastAsia="ar-SA"/>
        </w:rPr>
      </w:pPr>
      <w:r w:rsidRPr="00987B3C">
        <w:rPr>
          <w:rFonts w:ascii="Times New Roman" w:hAnsi="Times New Roman" w:cs="Times New Roman"/>
          <w:sz w:val="24"/>
          <w:szCs w:val="24"/>
        </w:rPr>
        <w:t>Predsjednica Nadzornog odbora, Renata Gudelj</w:t>
      </w:r>
      <w:r w:rsidRPr="00987B3C">
        <w:rPr>
          <w:rFonts w:ascii="Times New Roman" w:eastAsia="Times New Roman" w:hAnsi="Times New Roman" w:cs="Times New Roman"/>
          <w:bCs/>
          <w:sz w:val="24"/>
          <w:szCs w:val="24"/>
          <w:lang w:eastAsia="ar-SA"/>
        </w:rPr>
        <w:t xml:space="preserve"> iznijela je Financijsko izvješće za 202</w:t>
      </w:r>
      <w:r w:rsidR="00E63C12">
        <w:rPr>
          <w:rFonts w:ascii="Times New Roman" w:eastAsia="Times New Roman" w:hAnsi="Times New Roman" w:cs="Times New Roman"/>
          <w:bCs/>
          <w:sz w:val="24"/>
          <w:szCs w:val="24"/>
          <w:lang w:eastAsia="ar-SA"/>
        </w:rPr>
        <w:t>3</w:t>
      </w:r>
      <w:r w:rsidRPr="00987B3C">
        <w:rPr>
          <w:rFonts w:ascii="Times New Roman" w:eastAsia="Times New Roman" w:hAnsi="Times New Roman" w:cs="Times New Roman"/>
          <w:bCs/>
          <w:sz w:val="24"/>
          <w:szCs w:val="24"/>
          <w:lang w:eastAsia="ar-SA"/>
        </w:rPr>
        <w:t xml:space="preserve">. godinu. </w:t>
      </w:r>
      <w:r w:rsidR="00E63C12">
        <w:rPr>
          <w:rFonts w:ascii="Times New Roman" w:eastAsia="Times New Roman" w:hAnsi="Times New Roman" w:cs="Times New Roman"/>
          <w:bCs/>
          <w:sz w:val="24"/>
          <w:szCs w:val="24"/>
          <w:lang w:eastAsia="ar-SA"/>
        </w:rPr>
        <w:t xml:space="preserve">Financijsko izvješće </w:t>
      </w:r>
      <w:r w:rsidR="00E63C12">
        <w:rPr>
          <w:rFonts w:ascii="Times New Roman" w:hAnsi="Times New Roman" w:cs="Times New Roman"/>
          <w:sz w:val="24"/>
          <w:szCs w:val="24"/>
        </w:rPr>
        <w:t>prikazano je PowerPoint prezentacijom.</w:t>
      </w:r>
    </w:p>
    <w:p w14:paraId="4DD83F71" w14:textId="260D6C90" w:rsidR="00987B3C" w:rsidRPr="00987B3C" w:rsidRDefault="00987B3C" w:rsidP="00987B3C">
      <w:pPr>
        <w:jc w:val="both"/>
        <w:rPr>
          <w:rFonts w:ascii="Times New Roman" w:eastAsia="Times New Roman" w:hAnsi="Times New Roman" w:cs="Times New Roman"/>
          <w:bCs/>
          <w:sz w:val="24"/>
          <w:szCs w:val="24"/>
          <w:lang w:eastAsia="ar-SA"/>
        </w:rPr>
      </w:pPr>
      <w:r w:rsidRPr="00987B3C">
        <w:rPr>
          <w:rFonts w:ascii="Times New Roman" w:hAnsi="Times New Roman" w:cs="Times New Roman"/>
          <w:sz w:val="24"/>
          <w:szCs w:val="24"/>
        </w:rPr>
        <w:t xml:space="preserve">Predsjednik radnog predsjedništva daje na usvajanje </w:t>
      </w:r>
      <w:r w:rsidRPr="00987B3C">
        <w:rPr>
          <w:rFonts w:ascii="Times New Roman" w:eastAsia="Times New Roman" w:hAnsi="Times New Roman" w:cs="Times New Roman"/>
          <w:bCs/>
          <w:sz w:val="24"/>
          <w:szCs w:val="24"/>
          <w:lang w:eastAsia="ar-SA"/>
        </w:rPr>
        <w:t>Financijsko izvješće za 202</w:t>
      </w:r>
      <w:r w:rsidR="00E63C12">
        <w:rPr>
          <w:rFonts w:ascii="Times New Roman" w:eastAsia="Times New Roman" w:hAnsi="Times New Roman" w:cs="Times New Roman"/>
          <w:bCs/>
          <w:sz w:val="24"/>
          <w:szCs w:val="24"/>
          <w:lang w:eastAsia="ar-SA"/>
        </w:rPr>
        <w:t>3</w:t>
      </w:r>
      <w:r w:rsidRPr="00987B3C">
        <w:rPr>
          <w:rFonts w:ascii="Times New Roman" w:eastAsia="Times New Roman" w:hAnsi="Times New Roman" w:cs="Times New Roman"/>
          <w:bCs/>
          <w:sz w:val="24"/>
          <w:szCs w:val="24"/>
          <w:lang w:eastAsia="ar-SA"/>
        </w:rPr>
        <w:t xml:space="preserve">. godinu. </w:t>
      </w:r>
      <w:r w:rsidRPr="00987B3C">
        <w:rPr>
          <w:rFonts w:ascii="Times New Roman" w:hAnsi="Times New Roman" w:cs="Times New Roman"/>
          <w:color w:val="000000" w:themeColor="text1"/>
          <w:sz w:val="24"/>
          <w:szCs w:val="24"/>
        </w:rPr>
        <w:t>Nije bilo primjedbi.</w:t>
      </w:r>
    </w:p>
    <w:p w14:paraId="55F0E3E4" w14:textId="6BB37F70" w:rsidR="00CB0D64" w:rsidRPr="00987B3C" w:rsidRDefault="00CB0D64" w:rsidP="00987B3C">
      <w:pPr>
        <w:jc w:val="both"/>
        <w:rPr>
          <w:rFonts w:ascii="Times New Roman" w:hAnsi="Times New Roman" w:cs="Times New Roman"/>
          <w:b/>
          <w:sz w:val="24"/>
          <w:szCs w:val="24"/>
        </w:rPr>
      </w:pPr>
      <w:r w:rsidRPr="00987B3C">
        <w:rPr>
          <w:rFonts w:ascii="Times New Roman" w:hAnsi="Times New Roman" w:cs="Times New Roman"/>
          <w:b/>
          <w:color w:val="000000" w:themeColor="text1"/>
          <w:sz w:val="24"/>
          <w:szCs w:val="24"/>
        </w:rPr>
        <w:t>ZAKLJUČAK:</w:t>
      </w:r>
      <w:r w:rsidR="00BE5790" w:rsidRPr="00987B3C">
        <w:rPr>
          <w:rFonts w:ascii="Times New Roman" w:hAnsi="Times New Roman" w:cs="Times New Roman"/>
          <w:b/>
          <w:color w:val="000000" w:themeColor="text1"/>
          <w:sz w:val="24"/>
          <w:szCs w:val="24"/>
        </w:rPr>
        <w:t xml:space="preserve"> Fina</w:t>
      </w:r>
      <w:r w:rsidR="00987B3C">
        <w:rPr>
          <w:rFonts w:ascii="Times New Roman" w:hAnsi="Times New Roman" w:cs="Times New Roman"/>
          <w:b/>
          <w:color w:val="000000" w:themeColor="text1"/>
          <w:sz w:val="24"/>
          <w:szCs w:val="24"/>
        </w:rPr>
        <w:t>n</w:t>
      </w:r>
      <w:r w:rsidR="00BE5790" w:rsidRPr="00987B3C">
        <w:rPr>
          <w:rFonts w:ascii="Times New Roman" w:hAnsi="Times New Roman" w:cs="Times New Roman"/>
          <w:b/>
          <w:color w:val="000000" w:themeColor="text1"/>
          <w:sz w:val="24"/>
          <w:szCs w:val="24"/>
        </w:rPr>
        <w:t>cijsko izvješće za 202</w:t>
      </w:r>
      <w:r w:rsidR="00E63C12">
        <w:rPr>
          <w:rFonts w:ascii="Times New Roman" w:hAnsi="Times New Roman" w:cs="Times New Roman"/>
          <w:b/>
          <w:color w:val="000000" w:themeColor="text1"/>
          <w:sz w:val="24"/>
          <w:szCs w:val="24"/>
        </w:rPr>
        <w:t>3</w:t>
      </w:r>
      <w:r w:rsidR="00BE5790" w:rsidRPr="00987B3C">
        <w:rPr>
          <w:rFonts w:ascii="Times New Roman" w:hAnsi="Times New Roman" w:cs="Times New Roman"/>
          <w:b/>
          <w:color w:val="000000" w:themeColor="text1"/>
          <w:sz w:val="24"/>
          <w:szCs w:val="24"/>
        </w:rPr>
        <w:t xml:space="preserve">. godinu </w:t>
      </w:r>
      <w:r w:rsidR="00BE5790" w:rsidRPr="00987B3C">
        <w:rPr>
          <w:rFonts w:ascii="Times New Roman" w:hAnsi="Times New Roman" w:cs="Times New Roman"/>
          <w:b/>
          <w:sz w:val="24"/>
          <w:szCs w:val="24"/>
        </w:rPr>
        <w:t>usvojeno je jednoglasno javnim glasovanjem.</w:t>
      </w:r>
    </w:p>
    <w:p w14:paraId="15639572" w14:textId="77777777" w:rsidR="00CB0D64" w:rsidRDefault="00CB0D64" w:rsidP="00CB0D64">
      <w:pPr>
        <w:pStyle w:val="Default"/>
        <w:rPr>
          <w:color w:val="000000" w:themeColor="text1"/>
          <w:u w:val="single"/>
        </w:rPr>
      </w:pPr>
    </w:p>
    <w:p w14:paraId="2868F44E" w14:textId="2C4BC8B9" w:rsidR="00CB0D64" w:rsidRPr="00CB0D64" w:rsidRDefault="00CB0D64" w:rsidP="00CB0D64">
      <w:pPr>
        <w:pStyle w:val="Default"/>
        <w:rPr>
          <w:u w:val="single"/>
        </w:rPr>
      </w:pPr>
      <w:r w:rsidRPr="00CB0D64">
        <w:rPr>
          <w:color w:val="000000" w:themeColor="text1"/>
          <w:u w:val="single"/>
        </w:rPr>
        <w:t>Ad</w:t>
      </w:r>
      <w:r>
        <w:rPr>
          <w:color w:val="000000" w:themeColor="text1"/>
          <w:u w:val="single"/>
        </w:rPr>
        <w:t>5</w:t>
      </w:r>
      <w:r w:rsidRPr="00CB0D64">
        <w:rPr>
          <w:color w:val="000000" w:themeColor="text1"/>
          <w:u w:val="single"/>
        </w:rPr>
        <w:t>) Financijski plan HUROŠ-a za 202</w:t>
      </w:r>
      <w:r w:rsidR="00BE5790">
        <w:rPr>
          <w:color w:val="000000" w:themeColor="text1"/>
          <w:u w:val="single"/>
        </w:rPr>
        <w:t>5</w:t>
      </w:r>
      <w:r w:rsidRPr="00CB0D64">
        <w:rPr>
          <w:color w:val="000000" w:themeColor="text1"/>
          <w:u w:val="single"/>
        </w:rPr>
        <w:t>. godinu</w:t>
      </w:r>
    </w:p>
    <w:p w14:paraId="5D712F86" w14:textId="1B76172B" w:rsidR="00005B96" w:rsidRDefault="00005B96" w:rsidP="00005B96">
      <w:pPr>
        <w:jc w:val="both"/>
        <w:rPr>
          <w:rFonts w:ascii="Times New Roman" w:eastAsia="Times New Roman" w:hAnsi="Times New Roman" w:cs="Times New Roman"/>
          <w:bCs/>
          <w:sz w:val="24"/>
          <w:szCs w:val="24"/>
          <w:lang w:eastAsia="ar-SA"/>
        </w:rPr>
      </w:pPr>
      <w:r>
        <w:rPr>
          <w:rFonts w:ascii="Times New Roman" w:hAnsi="Times New Roman" w:cs="Times New Roman"/>
          <w:sz w:val="24"/>
          <w:szCs w:val="24"/>
        </w:rPr>
        <w:t>Predsjednica Nadzornog odbora, Renata Gudelj</w:t>
      </w:r>
      <w:r>
        <w:rPr>
          <w:rFonts w:ascii="Times New Roman" w:eastAsia="Times New Roman" w:hAnsi="Times New Roman" w:cs="Times New Roman"/>
          <w:bCs/>
          <w:sz w:val="24"/>
          <w:szCs w:val="24"/>
          <w:lang w:eastAsia="ar-SA"/>
        </w:rPr>
        <w:t xml:space="preserve"> izni</w:t>
      </w:r>
      <w:r w:rsidR="00CB0D64">
        <w:rPr>
          <w:rFonts w:ascii="Times New Roman" w:eastAsia="Times New Roman" w:hAnsi="Times New Roman" w:cs="Times New Roman"/>
          <w:bCs/>
          <w:sz w:val="24"/>
          <w:szCs w:val="24"/>
          <w:lang w:eastAsia="ar-SA"/>
        </w:rPr>
        <w:t>jela je Financijski plan za 202</w:t>
      </w:r>
      <w:r w:rsidR="00BE5790">
        <w:rPr>
          <w:rFonts w:ascii="Times New Roman" w:eastAsia="Times New Roman" w:hAnsi="Times New Roman" w:cs="Times New Roman"/>
          <w:bCs/>
          <w:sz w:val="24"/>
          <w:szCs w:val="24"/>
          <w:lang w:eastAsia="ar-SA"/>
        </w:rPr>
        <w:t xml:space="preserve">5. </w:t>
      </w:r>
      <w:r>
        <w:rPr>
          <w:rFonts w:ascii="Times New Roman" w:eastAsia="Times New Roman" w:hAnsi="Times New Roman" w:cs="Times New Roman"/>
          <w:bCs/>
          <w:sz w:val="24"/>
          <w:szCs w:val="24"/>
          <w:lang w:eastAsia="ar-SA"/>
        </w:rPr>
        <w:t>godinu.</w:t>
      </w:r>
      <w:r w:rsidR="00E63C12">
        <w:rPr>
          <w:rFonts w:ascii="Times New Roman" w:eastAsia="Times New Roman" w:hAnsi="Times New Roman" w:cs="Times New Roman"/>
          <w:bCs/>
          <w:sz w:val="24"/>
          <w:szCs w:val="24"/>
          <w:lang w:eastAsia="ar-SA"/>
        </w:rPr>
        <w:t xml:space="preserve"> Financijski plan </w:t>
      </w:r>
      <w:r w:rsidR="00E63C12">
        <w:rPr>
          <w:rFonts w:ascii="Times New Roman" w:hAnsi="Times New Roman" w:cs="Times New Roman"/>
          <w:sz w:val="24"/>
          <w:szCs w:val="24"/>
        </w:rPr>
        <w:t>prikazan je PowerPoint prezentacijom.</w:t>
      </w:r>
    </w:p>
    <w:p w14:paraId="2B8A71B2" w14:textId="763DBBF4" w:rsidR="00987B3C" w:rsidRDefault="00987B3C" w:rsidP="00005B96">
      <w:pPr>
        <w:jc w:val="both"/>
        <w:rPr>
          <w:rFonts w:ascii="Times New Roman" w:eastAsia="Times New Roman" w:hAnsi="Times New Roman" w:cs="Times New Roman"/>
          <w:bCs/>
          <w:sz w:val="24"/>
          <w:szCs w:val="24"/>
          <w:lang w:eastAsia="ar-SA"/>
        </w:rPr>
      </w:pPr>
      <w:r w:rsidRPr="00987B3C">
        <w:rPr>
          <w:rFonts w:ascii="Times New Roman" w:hAnsi="Times New Roman" w:cs="Times New Roman"/>
          <w:sz w:val="24"/>
          <w:szCs w:val="24"/>
        </w:rPr>
        <w:t xml:space="preserve">Predsjednik radnog predsjedništva daje na usvajanje </w:t>
      </w:r>
      <w:r w:rsidRPr="00987B3C">
        <w:rPr>
          <w:rFonts w:ascii="Times New Roman" w:eastAsia="Times New Roman" w:hAnsi="Times New Roman" w:cs="Times New Roman"/>
          <w:bCs/>
          <w:sz w:val="24"/>
          <w:szCs w:val="24"/>
          <w:lang w:eastAsia="ar-SA"/>
        </w:rPr>
        <w:t>Financijsk</w:t>
      </w:r>
      <w:r>
        <w:rPr>
          <w:rFonts w:ascii="Times New Roman" w:eastAsia="Times New Roman" w:hAnsi="Times New Roman" w:cs="Times New Roman"/>
          <w:bCs/>
          <w:sz w:val="24"/>
          <w:szCs w:val="24"/>
          <w:lang w:eastAsia="ar-SA"/>
        </w:rPr>
        <w:t>i plan</w:t>
      </w:r>
      <w:r w:rsidRPr="00987B3C">
        <w:rPr>
          <w:rFonts w:ascii="Times New Roman" w:eastAsia="Times New Roman" w:hAnsi="Times New Roman" w:cs="Times New Roman"/>
          <w:bCs/>
          <w:sz w:val="24"/>
          <w:szCs w:val="24"/>
          <w:lang w:eastAsia="ar-SA"/>
        </w:rPr>
        <w:t xml:space="preserve"> za 202</w:t>
      </w:r>
      <w:r>
        <w:rPr>
          <w:rFonts w:ascii="Times New Roman" w:eastAsia="Times New Roman" w:hAnsi="Times New Roman" w:cs="Times New Roman"/>
          <w:bCs/>
          <w:sz w:val="24"/>
          <w:szCs w:val="24"/>
          <w:lang w:eastAsia="ar-SA"/>
        </w:rPr>
        <w:t>5</w:t>
      </w:r>
      <w:r w:rsidRPr="00987B3C">
        <w:rPr>
          <w:rFonts w:ascii="Times New Roman" w:eastAsia="Times New Roman" w:hAnsi="Times New Roman" w:cs="Times New Roman"/>
          <w:bCs/>
          <w:sz w:val="24"/>
          <w:szCs w:val="24"/>
          <w:lang w:eastAsia="ar-SA"/>
        </w:rPr>
        <w:t xml:space="preserve">. godinu. </w:t>
      </w:r>
      <w:r w:rsidRPr="00987B3C">
        <w:rPr>
          <w:rFonts w:ascii="Times New Roman" w:hAnsi="Times New Roman" w:cs="Times New Roman"/>
          <w:color w:val="000000" w:themeColor="text1"/>
          <w:sz w:val="24"/>
          <w:szCs w:val="24"/>
        </w:rPr>
        <w:t>Nije bilo primjedbi.</w:t>
      </w:r>
    </w:p>
    <w:p w14:paraId="584F793D" w14:textId="72BCBD51" w:rsidR="00005B96" w:rsidRDefault="00005B96" w:rsidP="00005B96">
      <w:pPr>
        <w:suppressAutoHyphens/>
        <w:spacing w:after="0"/>
        <w:jc w:val="both"/>
        <w:rPr>
          <w:rFonts w:ascii="Times New Roman" w:eastAsia="Times New Roman" w:hAnsi="Times New Roman" w:cs="Times New Roman"/>
          <w:b/>
          <w:sz w:val="24"/>
          <w:szCs w:val="24"/>
          <w:lang w:eastAsia="ar-SA"/>
        </w:rPr>
      </w:pPr>
      <w:bookmarkStart w:id="2" w:name="_Hlk180653333"/>
      <w:r>
        <w:rPr>
          <w:rFonts w:ascii="Times New Roman" w:eastAsia="Times New Roman" w:hAnsi="Times New Roman" w:cs="Times New Roman"/>
          <w:b/>
          <w:sz w:val="24"/>
          <w:szCs w:val="24"/>
          <w:lang w:eastAsia="ar-SA"/>
        </w:rPr>
        <w:t>ZAKLJUČAK</w:t>
      </w:r>
      <w:r>
        <w:rPr>
          <w:rFonts w:ascii="Times New Roman" w:eastAsia="Times New Roman" w:hAnsi="Times New Roman" w:cs="Times New Roman"/>
          <w:sz w:val="24"/>
          <w:szCs w:val="24"/>
          <w:lang w:eastAsia="ar-SA"/>
        </w:rPr>
        <w:t xml:space="preserve">: </w:t>
      </w:r>
      <w:r w:rsidR="00344948">
        <w:rPr>
          <w:rFonts w:ascii="Times New Roman" w:eastAsia="Times New Roman" w:hAnsi="Times New Roman" w:cs="Times New Roman"/>
          <w:b/>
          <w:bCs/>
          <w:sz w:val="24"/>
          <w:szCs w:val="24"/>
          <w:lang w:eastAsia="ar-SA"/>
        </w:rPr>
        <w:t>Financijski plan za 202</w:t>
      </w:r>
      <w:r w:rsidR="00BE5790">
        <w:rPr>
          <w:rFonts w:ascii="Times New Roman" w:eastAsia="Times New Roman" w:hAnsi="Times New Roman" w:cs="Times New Roman"/>
          <w:b/>
          <w:bCs/>
          <w:sz w:val="24"/>
          <w:szCs w:val="24"/>
          <w:lang w:eastAsia="ar-SA"/>
        </w:rPr>
        <w:t>5</w:t>
      </w:r>
      <w:r>
        <w:rPr>
          <w:rFonts w:ascii="Times New Roman" w:eastAsia="Times New Roman" w:hAnsi="Times New Roman" w:cs="Times New Roman"/>
          <w:b/>
          <w:bCs/>
          <w:sz w:val="24"/>
          <w:szCs w:val="24"/>
          <w:lang w:eastAsia="ar-SA"/>
        </w:rPr>
        <w:t xml:space="preserve">. godinu </w:t>
      </w:r>
      <w:r>
        <w:rPr>
          <w:rFonts w:ascii="Times New Roman" w:eastAsia="Times New Roman" w:hAnsi="Times New Roman" w:cs="Times New Roman"/>
          <w:b/>
          <w:sz w:val="24"/>
          <w:szCs w:val="24"/>
          <w:lang w:eastAsia="ar-SA"/>
        </w:rPr>
        <w:t>je usvojen javnim glasovanjem .</w:t>
      </w:r>
    </w:p>
    <w:bookmarkEnd w:id="2"/>
    <w:p w14:paraId="7BEAEE20" w14:textId="77777777" w:rsidR="00005B96" w:rsidRDefault="00005B96" w:rsidP="00005B96">
      <w:pPr>
        <w:pStyle w:val="Default"/>
        <w:spacing w:after="27"/>
        <w:rPr>
          <w:color w:val="000000" w:themeColor="text1"/>
        </w:rPr>
      </w:pPr>
    </w:p>
    <w:p w14:paraId="1A6A0519" w14:textId="77777777" w:rsidR="00BE5790" w:rsidRDefault="00BE5790" w:rsidP="00005B96">
      <w:pPr>
        <w:pStyle w:val="Default"/>
        <w:numPr>
          <w:ilvl w:val="7"/>
          <w:numId w:val="2"/>
        </w:numPr>
        <w:rPr>
          <w:u w:val="single"/>
        </w:rPr>
      </w:pPr>
      <w:r>
        <w:rPr>
          <w:u w:val="single"/>
        </w:rPr>
        <w:t>Ad6) Povećanje članarine za 2025. godinu</w:t>
      </w:r>
    </w:p>
    <w:p w14:paraId="4CBCD008" w14:textId="2C3ABEFA" w:rsidR="00677881" w:rsidRDefault="00987B3C" w:rsidP="00677881">
      <w:pPr>
        <w:spacing w:after="0"/>
        <w:jc w:val="both"/>
        <w:rPr>
          <w:rFonts w:ascii="Times New Roman" w:hAnsi="Times New Roman" w:cs="Times New Roman"/>
          <w:color w:val="000000"/>
          <w:sz w:val="24"/>
          <w:szCs w:val="24"/>
        </w:rPr>
      </w:pPr>
      <w:r w:rsidRPr="00987B3C">
        <w:rPr>
          <w:rFonts w:ascii="Times New Roman" w:eastAsia="Times New Roman" w:hAnsi="Times New Roman" w:cs="Times New Roman"/>
          <w:bCs/>
          <w:sz w:val="24"/>
          <w:szCs w:val="24"/>
          <w:lang w:eastAsia="ar-SA"/>
        </w:rPr>
        <w:t>Predsjednik radnog predsjedništva</w:t>
      </w:r>
      <w:r>
        <w:rPr>
          <w:rFonts w:ascii="Times New Roman" w:eastAsia="Times New Roman" w:hAnsi="Times New Roman" w:cs="Times New Roman"/>
          <w:bCs/>
          <w:sz w:val="24"/>
          <w:szCs w:val="24"/>
          <w:lang w:eastAsia="ar-SA"/>
        </w:rPr>
        <w:t xml:space="preserve">, Ivica Radošević izvijestio je članove Skupštine </w:t>
      </w:r>
      <w:r w:rsidR="00677881">
        <w:rPr>
          <w:rFonts w:ascii="Times New Roman" w:eastAsia="Times New Roman" w:hAnsi="Times New Roman" w:cs="Times New Roman"/>
          <w:bCs/>
          <w:sz w:val="24"/>
          <w:szCs w:val="24"/>
          <w:lang w:eastAsia="ar-SA"/>
        </w:rPr>
        <w:t>da se na sjednici Predsjedništva i Nadzornog odbora održanoj dana 17. ožujka 2024. godine</w:t>
      </w:r>
      <w:r>
        <w:rPr>
          <w:rFonts w:ascii="Times New Roman" w:eastAsia="Times New Roman" w:hAnsi="Times New Roman" w:cs="Times New Roman"/>
          <w:bCs/>
          <w:sz w:val="24"/>
          <w:szCs w:val="24"/>
          <w:lang w:eastAsia="ar-SA"/>
        </w:rPr>
        <w:t xml:space="preserve"> </w:t>
      </w:r>
      <w:r w:rsidR="00677881">
        <w:rPr>
          <w:rFonts w:ascii="Times New Roman" w:eastAsia="Times New Roman" w:hAnsi="Times New Roman" w:cs="Times New Roman"/>
          <w:bCs/>
          <w:sz w:val="24"/>
          <w:szCs w:val="24"/>
          <w:lang w:eastAsia="ar-SA"/>
        </w:rPr>
        <w:t xml:space="preserve">raspravljalo o povećanju članarina za 2025. godinu sa dosadašnjih 53,09 EUR na 70 EUR. </w:t>
      </w:r>
      <w:r w:rsidR="00677881">
        <w:rPr>
          <w:rFonts w:ascii="Times New Roman" w:hAnsi="Times New Roman" w:cs="Times New Roman"/>
          <w:color w:val="000000"/>
          <w:sz w:val="24"/>
          <w:szCs w:val="24"/>
        </w:rPr>
        <w:t>Ogranci imaju sve veće troškove zbog organizacija sjednica na kojima se održavaju predavanja za stručno usavršavanje članova. Prelaskom na euro došlo je do poskupljenja intelektualnih usluga (troškovi predavača, predavanja, radionica…) te svih ostalih usluga stoga predsjedništvo smatra opravdanim povećati članarine. Glasanjem o povećanju članarine 3</w:t>
      </w:r>
      <w:r w:rsidR="00631FFB">
        <w:rPr>
          <w:rFonts w:ascii="Times New Roman" w:hAnsi="Times New Roman" w:cs="Times New Roman"/>
          <w:color w:val="000000"/>
          <w:sz w:val="24"/>
          <w:szCs w:val="24"/>
        </w:rPr>
        <w:t>1</w:t>
      </w:r>
      <w:r w:rsidR="00677881">
        <w:rPr>
          <w:rFonts w:ascii="Times New Roman" w:hAnsi="Times New Roman" w:cs="Times New Roman"/>
          <w:color w:val="000000"/>
          <w:sz w:val="24"/>
          <w:szCs w:val="24"/>
        </w:rPr>
        <w:t>0 glasova je bilo za</w:t>
      </w:r>
      <w:r w:rsidR="00EB00D1">
        <w:rPr>
          <w:rFonts w:ascii="Times New Roman" w:hAnsi="Times New Roman" w:cs="Times New Roman"/>
          <w:color w:val="000000"/>
          <w:sz w:val="24"/>
          <w:szCs w:val="24"/>
        </w:rPr>
        <w:t xml:space="preserve"> povećanje</w:t>
      </w:r>
      <w:r w:rsidR="00677881">
        <w:rPr>
          <w:rFonts w:ascii="Times New Roman" w:hAnsi="Times New Roman" w:cs="Times New Roman"/>
          <w:color w:val="000000"/>
          <w:sz w:val="24"/>
          <w:szCs w:val="24"/>
        </w:rPr>
        <w:t>, 3 suzdržana i 1 protiv.</w:t>
      </w:r>
    </w:p>
    <w:p w14:paraId="5E82B079" w14:textId="77777777" w:rsidR="00987B3C" w:rsidRPr="00677881" w:rsidRDefault="00987B3C" w:rsidP="00677881">
      <w:pPr>
        <w:pStyle w:val="Odlomakpopisa"/>
        <w:numPr>
          <w:ilvl w:val="0"/>
          <w:numId w:val="2"/>
        </w:numPr>
        <w:suppressAutoHyphens/>
        <w:spacing w:after="0"/>
        <w:jc w:val="both"/>
        <w:rPr>
          <w:rFonts w:ascii="Times New Roman" w:eastAsia="Times New Roman" w:hAnsi="Times New Roman" w:cs="Times New Roman"/>
          <w:bCs/>
          <w:sz w:val="24"/>
          <w:szCs w:val="24"/>
          <w:lang w:eastAsia="ar-SA"/>
        </w:rPr>
      </w:pPr>
    </w:p>
    <w:p w14:paraId="020466D1" w14:textId="0ED6B8F8" w:rsidR="00BE5790" w:rsidRPr="00BE5790" w:rsidRDefault="00BE5790" w:rsidP="00BE5790">
      <w:pPr>
        <w:pStyle w:val="Odlomakpopisa"/>
        <w:numPr>
          <w:ilvl w:val="0"/>
          <w:numId w:val="2"/>
        </w:numPr>
        <w:suppressAutoHyphens/>
        <w:spacing w:after="0"/>
        <w:jc w:val="both"/>
        <w:rPr>
          <w:rFonts w:ascii="Times New Roman" w:eastAsia="Times New Roman" w:hAnsi="Times New Roman" w:cs="Times New Roman"/>
          <w:b/>
          <w:sz w:val="24"/>
          <w:szCs w:val="24"/>
          <w:lang w:eastAsia="ar-SA"/>
        </w:rPr>
      </w:pPr>
      <w:r w:rsidRPr="00BE5790">
        <w:rPr>
          <w:rFonts w:ascii="Times New Roman" w:eastAsia="Times New Roman" w:hAnsi="Times New Roman" w:cs="Times New Roman"/>
          <w:b/>
          <w:sz w:val="24"/>
          <w:szCs w:val="24"/>
          <w:lang w:eastAsia="ar-SA"/>
        </w:rPr>
        <w:t>ZAKLJUČAK</w:t>
      </w:r>
      <w:r w:rsidRPr="00BE5790">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b/>
          <w:bCs/>
          <w:sz w:val="24"/>
          <w:szCs w:val="24"/>
          <w:lang w:eastAsia="ar-SA"/>
        </w:rPr>
        <w:t>Povećanje članarine</w:t>
      </w:r>
      <w:r w:rsidRPr="00BE5790">
        <w:rPr>
          <w:rFonts w:ascii="Times New Roman" w:eastAsia="Times New Roman" w:hAnsi="Times New Roman" w:cs="Times New Roman"/>
          <w:b/>
          <w:bCs/>
          <w:sz w:val="24"/>
          <w:szCs w:val="24"/>
          <w:lang w:eastAsia="ar-SA"/>
        </w:rPr>
        <w:t xml:space="preserve"> za 2025. godinu </w:t>
      </w:r>
      <w:r w:rsidRPr="00BE5790">
        <w:rPr>
          <w:rFonts w:ascii="Times New Roman" w:eastAsia="Times New Roman" w:hAnsi="Times New Roman" w:cs="Times New Roman"/>
          <w:b/>
          <w:sz w:val="24"/>
          <w:szCs w:val="24"/>
          <w:lang w:eastAsia="ar-SA"/>
        </w:rPr>
        <w:t>je usvojen</w:t>
      </w:r>
      <w:r>
        <w:rPr>
          <w:rFonts w:ascii="Times New Roman" w:eastAsia="Times New Roman" w:hAnsi="Times New Roman" w:cs="Times New Roman"/>
          <w:b/>
          <w:sz w:val="24"/>
          <w:szCs w:val="24"/>
          <w:lang w:eastAsia="ar-SA"/>
        </w:rPr>
        <w:t>o</w:t>
      </w:r>
      <w:r w:rsidRPr="00BE5790">
        <w:rPr>
          <w:rFonts w:ascii="Times New Roman" w:eastAsia="Times New Roman" w:hAnsi="Times New Roman" w:cs="Times New Roman"/>
          <w:b/>
          <w:sz w:val="24"/>
          <w:szCs w:val="24"/>
          <w:lang w:eastAsia="ar-SA"/>
        </w:rPr>
        <w:t xml:space="preserve"> javnim glasovanjem .</w:t>
      </w:r>
    </w:p>
    <w:p w14:paraId="349EAF95" w14:textId="77777777" w:rsidR="00BE5790" w:rsidRPr="00EB00D1" w:rsidRDefault="00BE5790" w:rsidP="00EB00D1">
      <w:pPr>
        <w:pStyle w:val="Default"/>
        <w:numPr>
          <w:ilvl w:val="7"/>
          <w:numId w:val="2"/>
        </w:numPr>
        <w:rPr>
          <w:u w:val="single"/>
        </w:rPr>
      </w:pPr>
    </w:p>
    <w:p w14:paraId="7EBE4113" w14:textId="5F1B47CF" w:rsidR="00005B96" w:rsidRDefault="00344948" w:rsidP="00005B96">
      <w:pPr>
        <w:pStyle w:val="Default"/>
        <w:numPr>
          <w:ilvl w:val="7"/>
          <w:numId w:val="2"/>
        </w:numPr>
        <w:rPr>
          <w:u w:val="single"/>
        </w:rPr>
      </w:pPr>
      <w:r>
        <w:rPr>
          <w:u w:val="single"/>
        </w:rPr>
        <w:t>Ad</w:t>
      </w:r>
      <w:r w:rsidR="00BE5790">
        <w:rPr>
          <w:u w:val="single"/>
        </w:rPr>
        <w:t>7</w:t>
      </w:r>
      <w:r w:rsidR="00005B96">
        <w:rPr>
          <w:u w:val="single"/>
        </w:rPr>
        <w:t>) Predstavljanje novih članova HUROŠ-a</w:t>
      </w:r>
    </w:p>
    <w:p w14:paraId="63D3750E" w14:textId="77777777" w:rsidR="00005B96" w:rsidRDefault="00005B96" w:rsidP="00005B96">
      <w:pPr>
        <w:pStyle w:val="Default"/>
        <w:numPr>
          <w:ilvl w:val="6"/>
          <w:numId w:val="2"/>
        </w:numPr>
      </w:pPr>
      <w:r>
        <w:lastRenderedPageBreak/>
        <w:t xml:space="preserve">Novi ravnatelji (novi članovi HUROŠ-a) iz svih ogranaka predstavili su se pred Skupštinom, te im je </w:t>
      </w:r>
      <w:proofErr w:type="spellStart"/>
      <w:r>
        <w:t>zaželjena</w:t>
      </w:r>
      <w:proofErr w:type="spellEnd"/>
      <w:r>
        <w:t xml:space="preserve"> dobrodošlica. </w:t>
      </w:r>
    </w:p>
    <w:p w14:paraId="725C4C79" w14:textId="551DBACD" w:rsidR="00005B96" w:rsidRPr="00EB00D1" w:rsidRDefault="00005B96" w:rsidP="00EB00D1">
      <w:pPr>
        <w:pStyle w:val="Default"/>
        <w:numPr>
          <w:ilvl w:val="6"/>
          <w:numId w:val="2"/>
        </w:numPr>
      </w:pPr>
      <w:r>
        <w:t xml:space="preserve"> </w:t>
      </w:r>
      <w:r w:rsidR="00344948" w:rsidRPr="00EB00D1">
        <w:rPr>
          <w:u w:val="single"/>
        </w:rPr>
        <w:t>Ad</w:t>
      </w:r>
      <w:r w:rsidR="00BE5790" w:rsidRPr="00EB00D1">
        <w:rPr>
          <w:u w:val="single"/>
        </w:rPr>
        <w:t>8</w:t>
      </w:r>
      <w:r w:rsidR="00B54204" w:rsidRPr="00EB00D1">
        <w:rPr>
          <w:u w:val="single"/>
        </w:rPr>
        <w:t>)</w:t>
      </w:r>
      <w:r w:rsidRPr="00EB00D1">
        <w:rPr>
          <w:u w:val="single"/>
        </w:rPr>
        <w:t xml:space="preserve"> Razno</w:t>
      </w:r>
    </w:p>
    <w:p w14:paraId="59EEA92E" w14:textId="3C6C84F5" w:rsidR="00005B96" w:rsidRDefault="00677881" w:rsidP="00005B96">
      <w:pPr>
        <w:pStyle w:val="Default"/>
        <w:numPr>
          <w:ilvl w:val="6"/>
          <w:numId w:val="2"/>
        </w:numPr>
      </w:pPr>
      <w:r>
        <w:t>Pojedini ravnatelji dali su primjedbe na zakašnjelu reakciju ogranka Grada Zagreba i Hrvatske udruge ravnatelja osnovnih škola vezano za slučaj Osnovne škole Savski Gaj</w:t>
      </w:r>
      <w:r w:rsidR="00B54204">
        <w:t xml:space="preserve"> i medijski linč kojemu su izloženi ravnatelji. Povela se i rasprava o načinu štićenja ravnatelja od strane HUROŠ-a u takvim slučajevima. Pričalo se i o možebitnim prekoračenjima ovlasti prosvjetne inspekcije. Povela se i rasprava oko profesionalizacije mjesta predsjednika Hrvatske udruge ravnatelja osnovnih škola.</w:t>
      </w:r>
    </w:p>
    <w:p w14:paraId="33DD20DB" w14:textId="77777777" w:rsidR="00005B96" w:rsidRDefault="00005B96" w:rsidP="00005B96">
      <w:pPr>
        <w:spacing w:after="0"/>
        <w:jc w:val="both"/>
        <w:rPr>
          <w:rFonts w:ascii="Times New Roman" w:eastAsia="Times New Roman" w:hAnsi="Times New Roman" w:cs="Times New Roman"/>
          <w:b/>
          <w:bCs/>
          <w:sz w:val="24"/>
          <w:szCs w:val="24"/>
          <w:lang w:eastAsia="ar-SA"/>
        </w:rPr>
      </w:pPr>
    </w:p>
    <w:p w14:paraId="45422E8D" w14:textId="77777777" w:rsidR="00005B96" w:rsidRDefault="00005B96" w:rsidP="00005B96">
      <w:pPr>
        <w:suppressAutoHyphens/>
        <w:spacing w:after="0"/>
        <w:jc w:val="both"/>
        <w:rPr>
          <w:rFonts w:ascii="Times New Roman" w:eastAsia="Times New Roman" w:hAnsi="Times New Roman" w:cs="Times New Roman"/>
          <w:b/>
          <w:i/>
          <w:sz w:val="24"/>
          <w:szCs w:val="24"/>
          <w:lang w:eastAsia="ar-SA"/>
        </w:rPr>
      </w:pPr>
    </w:p>
    <w:p w14:paraId="1700AB85" w14:textId="62D43D07" w:rsidR="00005B96" w:rsidRDefault="00005B96" w:rsidP="00005B96">
      <w:pPr>
        <w:suppressAutoHyphens/>
        <w:spacing w:after="0"/>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Cs/>
          <w:iCs/>
          <w:sz w:val="24"/>
          <w:szCs w:val="24"/>
          <w:lang w:eastAsia="ar-SA"/>
        </w:rPr>
        <w:t>Na kraju predsjedavajuć</w:t>
      </w:r>
      <w:r w:rsidR="00B54204">
        <w:rPr>
          <w:rFonts w:ascii="Times New Roman" w:eastAsia="Times New Roman" w:hAnsi="Times New Roman" w:cs="Times New Roman"/>
          <w:bCs/>
          <w:iCs/>
          <w:sz w:val="24"/>
          <w:szCs w:val="24"/>
          <w:lang w:eastAsia="ar-SA"/>
        </w:rPr>
        <w:t>i</w:t>
      </w:r>
      <w:r>
        <w:rPr>
          <w:rFonts w:ascii="Times New Roman" w:eastAsia="Times New Roman" w:hAnsi="Times New Roman" w:cs="Times New Roman"/>
          <w:bCs/>
          <w:iCs/>
          <w:sz w:val="24"/>
          <w:szCs w:val="24"/>
          <w:lang w:eastAsia="ar-SA"/>
        </w:rPr>
        <w:t xml:space="preserve"> zahvaljuje na konstruktivnom radu skupštine i </w:t>
      </w:r>
      <w:r>
        <w:rPr>
          <w:rFonts w:ascii="Times New Roman" w:eastAsia="Times New Roman" w:hAnsi="Times New Roman" w:cs="Times New Roman"/>
          <w:sz w:val="24"/>
          <w:szCs w:val="24"/>
          <w:lang w:eastAsia="ar-SA"/>
        </w:rPr>
        <w:t xml:space="preserve">proglašava sjednicu skupštine Udruge zaključenom </w:t>
      </w:r>
      <w:r w:rsidR="00677881">
        <w:rPr>
          <w:rFonts w:ascii="Times New Roman" w:eastAsia="Times New Roman" w:hAnsi="Times New Roman" w:cs="Times New Roman"/>
          <w:b/>
          <w:bCs/>
          <w:sz w:val="24"/>
          <w:szCs w:val="24"/>
          <w:lang w:eastAsia="ar-SA"/>
        </w:rPr>
        <w:t xml:space="preserve">u 14.45 </w:t>
      </w:r>
      <w:r>
        <w:rPr>
          <w:rFonts w:ascii="Times New Roman" w:eastAsia="Times New Roman" w:hAnsi="Times New Roman" w:cs="Times New Roman"/>
          <w:b/>
          <w:bCs/>
          <w:sz w:val="24"/>
          <w:szCs w:val="24"/>
          <w:lang w:eastAsia="ar-SA"/>
        </w:rPr>
        <w:t>sati.</w:t>
      </w:r>
    </w:p>
    <w:p w14:paraId="0FC0CE0F" w14:textId="77777777" w:rsidR="00005B96" w:rsidRDefault="00005B96" w:rsidP="00005B96">
      <w:pPr>
        <w:suppressAutoHyphens/>
        <w:spacing w:after="0"/>
        <w:jc w:val="both"/>
        <w:rPr>
          <w:rFonts w:ascii="Times New Roman" w:eastAsia="Times New Roman" w:hAnsi="Times New Roman" w:cs="Times New Roman"/>
          <w:sz w:val="24"/>
          <w:szCs w:val="24"/>
          <w:lang w:eastAsia="ar-SA"/>
        </w:rPr>
      </w:pPr>
    </w:p>
    <w:p w14:paraId="72ADC686" w14:textId="77777777" w:rsidR="00005B96" w:rsidRDefault="00005B96" w:rsidP="00005B96">
      <w:pPr>
        <w:suppressAutoHyphens/>
        <w:spacing w:after="0"/>
        <w:jc w:val="both"/>
        <w:rPr>
          <w:rFonts w:ascii="Times New Roman" w:eastAsia="Times New Roman" w:hAnsi="Times New Roman" w:cs="Times New Roman"/>
          <w:bCs/>
          <w:iCs/>
          <w:sz w:val="24"/>
          <w:szCs w:val="24"/>
          <w:lang w:eastAsia="ar-SA"/>
        </w:rPr>
      </w:pPr>
    </w:p>
    <w:p w14:paraId="0FA601E9" w14:textId="77777777" w:rsidR="00005B96" w:rsidRDefault="00005B96" w:rsidP="00005B96">
      <w:pPr>
        <w:jc w:val="both"/>
        <w:rPr>
          <w:rFonts w:ascii="Times New Roman" w:hAnsi="Times New Roman" w:cs="Times New Roman"/>
          <w:sz w:val="24"/>
          <w:szCs w:val="24"/>
        </w:rPr>
      </w:pPr>
      <w:r>
        <w:rPr>
          <w:rFonts w:ascii="Times New Roman" w:hAnsi="Times New Roman" w:cs="Times New Roman"/>
          <w:sz w:val="24"/>
          <w:szCs w:val="24"/>
        </w:rPr>
        <w:t xml:space="preserve">OVJEROVITELJI ZAPISNIKA: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ZAPISNIČAR:</w:t>
      </w:r>
    </w:p>
    <w:p w14:paraId="6EA40B9A" w14:textId="77777777" w:rsidR="00005B96" w:rsidRDefault="00005B96" w:rsidP="00005B96">
      <w:pPr>
        <w:jc w:val="both"/>
        <w:rPr>
          <w:rFonts w:ascii="Times New Roman" w:hAnsi="Times New Roman" w:cs="Times New Roman"/>
          <w:sz w:val="24"/>
          <w:szCs w:val="24"/>
        </w:rPr>
      </w:pPr>
    </w:p>
    <w:p w14:paraId="265E097C" w14:textId="77777777" w:rsidR="00005B96" w:rsidRDefault="00005B96" w:rsidP="00005B9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09E9B50" w14:textId="77777777" w:rsidR="00005B96" w:rsidRDefault="00005B96" w:rsidP="00005B96">
      <w:pPr>
        <w:jc w:val="both"/>
        <w:rPr>
          <w:rFonts w:ascii="Times New Roman" w:hAnsi="Times New Roman" w:cs="Times New Roman"/>
          <w:sz w:val="24"/>
          <w:szCs w:val="24"/>
        </w:rPr>
      </w:pPr>
      <w:r>
        <w:rPr>
          <w:rFonts w:ascii="Times New Roman" w:hAnsi="Times New Roman" w:cs="Times New Roman"/>
          <w:sz w:val="24"/>
          <w:szCs w:val="24"/>
        </w:rPr>
        <w:t>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w:t>
      </w:r>
    </w:p>
    <w:p w14:paraId="5FB9078E" w14:textId="77777777" w:rsidR="00005B96" w:rsidRDefault="00005B96" w:rsidP="00005B9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863B4F7" w14:textId="77777777" w:rsidR="00005B96" w:rsidRDefault="00005B96" w:rsidP="00005B96">
      <w:pPr>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 </w:t>
      </w:r>
    </w:p>
    <w:p w14:paraId="04225FFF" w14:textId="77777777" w:rsidR="00201177" w:rsidRDefault="00201177"/>
    <w:sectPr w:rsidR="002011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62D631"/>
    <w:multiLevelType w:val="hybridMultilevel"/>
    <w:tmpl w:val="B2DF8E79"/>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1F8729D0"/>
    <w:multiLevelType w:val="hybridMultilevel"/>
    <w:tmpl w:val="BEFE934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60FF5818"/>
    <w:multiLevelType w:val="hybridMultilevel"/>
    <w:tmpl w:val="BEFE934E"/>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 w15:restartNumberingAfterBreak="0">
    <w:nsid w:val="6A2715BE"/>
    <w:multiLevelType w:val="hybridMultilevel"/>
    <w:tmpl w:val="FC8AC108"/>
    <w:lvl w:ilvl="0" w:tplc="041A000F">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88B"/>
    <w:rsid w:val="00005B96"/>
    <w:rsid w:val="001C588B"/>
    <w:rsid w:val="00201177"/>
    <w:rsid w:val="002B21A7"/>
    <w:rsid w:val="00344948"/>
    <w:rsid w:val="00473942"/>
    <w:rsid w:val="00570894"/>
    <w:rsid w:val="00631FFB"/>
    <w:rsid w:val="00677881"/>
    <w:rsid w:val="008A5884"/>
    <w:rsid w:val="008E6CDF"/>
    <w:rsid w:val="00987B3C"/>
    <w:rsid w:val="009D1A08"/>
    <w:rsid w:val="00AD241A"/>
    <w:rsid w:val="00B54204"/>
    <w:rsid w:val="00BE5790"/>
    <w:rsid w:val="00BE5A21"/>
    <w:rsid w:val="00CB0D64"/>
    <w:rsid w:val="00CF79AC"/>
    <w:rsid w:val="00E63C12"/>
    <w:rsid w:val="00EB00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CC21F"/>
  <w15:chartTrackingRefBased/>
  <w15:docId w15:val="{DCD66BCE-3EB2-45AF-8E82-592AC4055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B96"/>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05B96"/>
    <w:pPr>
      <w:ind w:left="720"/>
      <w:contextualSpacing/>
    </w:pPr>
  </w:style>
  <w:style w:type="paragraph" w:customStyle="1" w:styleId="Default">
    <w:name w:val="Default"/>
    <w:rsid w:val="00005B9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1msonormal">
    <w:name w:val="v1msonormal"/>
    <w:basedOn w:val="Normal"/>
    <w:rsid w:val="00BE5A2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unhideWhenUsed/>
    <w:rsid w:val="00987B3C"/>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586880">
      <w:bodyDiv w:val="1"/>
      <w:marLeft w:val="0"/>
      <w:marRight w:val="0"/>
      <w:marTop w:val="0"/>
      <w:marBottom w:val="0"/>
      <w:divBdr>
        <w:top w:val="none" w:sz="0" w:space="0" w:color="auto"/>
        <w:left w:val="none" w:sz="0" w:space="0" w:color="auto"/>
        <w:bottom w:val="none" w:sz="0" w:space="0" w:color="auto"/>
        <w:right w:val="none" w:sz="0" w:space="0" w:color="auto"/>
      </w:divBdr>
    </w:div>
    <w:div w:id="887762536">
      <w:bodyDiv w:val="1"/>
      <w:marLeft w:val="0"/>
      <w:marRight w:val="0"/>
      <w:marTop w:val="0"/>
      <w:marBottom w:val="0"/>
      <w:divBdr>
        <w:top w:val="none" w:sz="0" w:space="0" w:color="auto"/>
        <w:left w:val="none" w:sz="0" w:space="0" w:color="auto"/>
        <w:bottom w:val="none" w:sz="0" w:space="0" w:color="auto"/>
        <w:right w:val="none" w:sz="0" w:space="0" w:color="auto"/>
      </w:divBdr>
    </w:div>
    <w:div w:id="175735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1048</Words>
  <Characters>5979</Characters>
  <Application>Microsoft Office Word</Application>
  <DocSecurity>0</DocSecurity>
  <Lines>49</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Blažeković</dc:creator>
  <cp:keywords/>
  <dc:description/>
  <cp:lastModifiedBy>Tajništvo</cp:lastModifiedBy>
  <cp:revision>5</cp:revision>
  <cp:lastPrinted>2024-11-04T09:11:00Z</cp:lastPrinted>
  <dcterms:created xsi:type="dcterms:W3CDTF">2024-11-04T08:36:00Z</dcterms:created>
  <dcterms:modified xsi:type="dcterms:W3CDTF">2024-11-04T09:37:00Z</dcterms:modified>
</cp:coreProperties>
</file>