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B036" w14:textId="4C4A09BA" w:rsidR="00082A96" w:rsidRPr="00082A96" w:rsidRDefault="00082A96" w:rsidP="00082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4F63F75E" wp14:editId="07C36F63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EA5A" w14:textId="701DC0E3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51059F26" w14:textId="3F119720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13D4D640" w14:textId="672C04D4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1EC21FF8" w14:textId="20DF6F15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C8C2186" w14:textId="7CDD457D" w:rsidR="005B5366" w:rsidRPr="00082A96" w:rsidRDefault="00352D2D" w:rsidP="00352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>sa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AB2F4B">
        <w:rPr>
          <w:rFonts w:ascii="Times New Roman" w:hAnsi="Times New Roman" w:cs="Times New Roman"/>
          <w:sz w:val="24"/>
          <w:szCs w:val="24"/>
        </w:rPr>
        <w:t>1</w:t>
      </w:r>
      <w:r w:rsidR="00E213EE">
        <w:rPr>
          <w:rFonts w:ascii="Times New Roman" w:hAnsi="Times New Roman" w:cs="Times New Roman"/>
          <w:sz w:val="24"/>
          <w:szCs w:val="24"/>
        </w:rPr>
        <w:t>3</w:t>
      </w:r>
      <w:r w:rsidR="005B5366" w:rsidRPr="00082A96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  <w:r w:rsidR="00EE4E3F">
        <w:rPr>
          <w:rFonts w:ascii="Times New Roman" w:hAnsi="Times New Roman" w:cs="Times New Roman"/>
          <w:sz w:val="24"/>
          <w:szCs w:val="24"/>
        </w:rPr>
        <w:t xml:space="preserve">u </w:t>
      </w:r>
      <w:r w:rsidR="00E213EE">
        <w:rPr>
          <w:rFonts w:ascii="Times New Roman" w:hAnsi="Times New Roman" w:cs="Times New Roman"/>
          <w:sz w:val="24"/>
          <w:szCs w:val="24"/>
        </w:rPr>
        <w:t>Zagrebu na adresi</w:t>
      </w:r>
      <w:r w:rsidR="00B566AA">
        <w:rPr>
          <w:rFonts w:ascii="Times New Roman" w:hAnsi="Times New Roman" w:cs="Times New Roman"/>
          <w:sz w:val="24"/>
          <w:szCs w:val="24"/>
        </w:rPr>
        <w:t xml:space="preserve"> </w:t>
      </w:r>
      <w:r w:rsidR="00B566AA" w:rsidRPr="00B566AA">
        <w:rPr>
          <w:rFonts w:ascii="Times New Roman" w:hAnsi="Times New Roman" w:cs="Times New Roman"/>
          <w:sz w:val="24"/>
          <w:szCs w:val="24"/>
        </w:rPr>
        <w:t>Masarykova ul</w:t>
      </w:r>
      <w:r w:rsidR="00B566AA">
        <w:rPr>
          <w:rFonts w:ascii="Times New Roman" w:hAnsi="Times New Roman" w:cs="Times New Roman"/>
          <w:sz w:val="24"/>
          <w:szCs w:val="24"/>
        </w:rPr>
        <w:t>ica</w:t>
      </w:r>
      <w:r w:rsidR="00B566AA" w:rsidRPr="00B566AA">
        <w:rPr>
          <w:rFonts w:ascii="Times New Roman" w:hAnsi="Times New Roman" w:cs="Times New Roman"/>
          <w:sz w:val="24"/>
          <w:szCs w:val="24"/>
        </w:rPr>
        <w:t xml:space="preserve"> 28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, u </w:t>
      </w:r>
      <w:r w:rsidR="00AB2F4B">
        <w:rPr>
          <w:rFonts w:ascii="Times New Roman" w:hAnsi="Times New Roman" w:cs="Times New Roman"/>
          <w:sz w:val="24"/>
          <w:szCs w:val="24"/>
        </w:rPr>
        <w:t>četvrtak</w:t>
      </w:r>
      <w:r w:rsidR="00B566AA">
        <w:rPr>
          <w:rFonts w:ascii="Times New Roman" w:hAnsi="Times New Roman" w:cs="Times New Roman"/>
          <w:sz w:val="24"/>
          <w:szCs w:val="24"/>
        </w:rPr>
        <w:t>,</w:t>
      </w:r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  <w:r w:rsidR="00B566AA">
        <w:rPr>
          <w:rFonts w:ascii="Times New Roman" w:hAnsi="Times New Roman" w:cs="Times New Roman"/>
          <w:sz w:val="24"/>
          <w:szCs w:val="24"/>
        </w:rPr>
        <w:t>7</w:t>
      </w:r>
      <w:r w:rsidR="005B5366" w:rsidRPr="00082A96">
        <w:rPr>
          <w:rFonts w:ascii="Times New Roman" w:hAnsi="Times New Roman" w:cs="Times New Roman"/>
          <w:sz w:val="24"/>
          <w:szCs w:val="24"/>
        </w:rPr>
        <w:t>.</w:t>
      </w:r>
      <w:r w:rsidR="00B566AA">
        <w:rPr>
          <w:rFonts w:ascii="Times New Roman" w:hAnsi="Times New Roman" w:cs="Times New Roman"/>
          <w:sz w:val="24"/>
          <w:szCs w:val="24"/>
        </w:rPr>
        <w:t xml:space="preserve"> prosinca</w:t>
      </w:r>
      <w:r w:rsidR="00EE4E3F">
        <w:rPr>
          <w:rFonts w:ascii="Times New Roman" w:hAnsi="Times New Roman" w:cs="Times New Roman"/>
          <w:sz w:val="24"/>
          <w:szCs w:val="24"/>
        </w:rPr>
        <w:t xml:space="preserve"> </w:t>
      </w:r>
      <w:r w:rsidR="005B5366" w:rsidRPr="00082A96">
        <w:rPr>
          <w:rFonts w:ascii="Times New Roman" w:hAnsi="Times New Roman" w:cs="Times New Roman"/>
          <w:sz w:val="24"/>
          <w:szCs w:val="24"/>
        </w:rPr>
        <w:t>2023. godine s početkom u 1</w:t>
      </w:r>
      <w:r w:rsidR="00B566AA">
        <w:rPr>
          <w:rFonts w:ascii="Times New Roman" w:hAnsi="Times New Roman" w:cs="Times New Roman"/>
          <w:sz w:val="24"/>
          <w:szCs w:val="24"/>
        </w:rPr>
        <w:t>5</w:t>
      </w:r>
      <w:r w:rsidR="005B5366" w:rsidRPr="00082A96">
        <w:rPr>
          <w:rFonts w:ascii="Times New Roman" w:hAnsi="Times New Roman" w:cs="Times New Roman"/>
          <w:sz w:val="24"/>
          <w:szCs w:val="24"/>
        </w:rPr>
        <w:t>:00 sati.</w:t>
      </w:r>
    </w:p>
    <w:p w14:paraId="66B09BD8" w14:textId="77777777" w:rsidR="00352D2D" w:rsidRPr="00082A96" w:rsidRDefault="00352D2D" w:rsidP="00352D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966AA" w14:textId="3275000F" w:rsidR="005B5366" w:rsidRPr="00082A96" w:rsidRDefault="005B5366" w:rsidP="00352D2D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Antonija Mirosavljević, Antonio Jurčev, Branko Goleš, Klaudija Kovač, Mario Dominković, Đuro Baloević, Silvana Bjelovučić, Ljiljana Klinger, Ivica Ivanović, Irena Dukić,</w:t>
      </w:r>
      <w:r w:rsidR="008A5B1C"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>Ivica Radošević, Vatroslav Gabrić</w:t>
      </w:r>
      <w:r w:rsidR="00D97148">
        <w:rPr>
          <w:rFonts w:ascii="Times New Roman" w:hAnsi="Times New Roman" w:cs="Times New Roman"/>
          <w:sz w:val="24"/>
          <w:szCs w:val="24"/>
        </w:rPr>
        <w:t>,</w:t>
      </w:r>
      <w:r w:rsidR="00EF691E">
        <w:rPr>
          <w:rFonts w:ascii="Times New Roman" w:hAnsi="Times New Roman" w:cs="Times New Roman"/>
          <w:sz w:val="24"/>
          <w:szCs w:val="24"/>
        </w:rPr>
        <w:t xml:space="preserve"> Irmelina Sablić, Marija Rosandić</w:t>
      </w:r>
      <w:r w:rsidR="00E072D6">
        <w:rPr>
          <w:rFonts w:ascii="Times New Roman" w:hAnsi="Times New Roman" w:cs="Times New Roman"/>
          <w:sz w:val="24"/>
          <w:szCs w:val="24"/>
        </w:rPr>
        <w:t xml:space="preserve">, </w:t>
      </w:r>
      <w:r w:rsidR="008A5B1C">
        <w:rPr>
          <w:rFonts w:ascii="Times New Roman" w:hAnsi="Times New Roman" w:cs="Times New Roman"/>
          <w:sz w:val="24"/>
          <w:szCs w:val="24"/>
        </w:rPr>
        <w:t>Samson Štibohar</w:t>
      </w:r>
      <w:r w:rsidR="00AB2F4B">
        <w:rPr>
          <w:rFonts w:ascii="Times New Roman" w:hAnsi="Times New Roman" w:cs="Times New Roman"/>
          <w:sz w:val="24"/>
          <w:szCs w:val="24"/>
        </w:rPr>
        <w:t>, Josip Petrović, Miro Alilović</w:t>
      </w:r>
      <w:r w:rsidR="00C44C32">
        <w:rPr>
          <w:rFonts w:ascii="Times New Roman" w:hAnsi="Times New Roman" w:cs="Times New Roman"/>
          <w:sz w:val="24"/>
          <w:szCs w:val="24"/>
        </w:rPr>
        <w:t>,</w:t>
      </w:r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  <w:r w:rsidR="00C44C32">
        <w:rPr>
          <w:rFonts w:ascii="Times New Roman" w:hAnsi="Times New Roman" w:cs="Times New Roman"/>
          <w:sz w:val="24"/>
          <w:szCs w:val="24"/>
        </w:rPr>
        <w:t>Maja Škraba, Nada Šimić</w:t>
      </w:r>
    </w:p>
    <w:p w14:paraId="45017B8F" w14:textId="095B742F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C44C32">
        <w:rPr>
          <w:rFonts w:ascii="Times New Roman" w:hAnsi="Times New Roman" w:cs="Times New Roman"/>
          <w:sz w:val="24"/>
          <w:szCs w:val="24"/>
        </w:rPr>
        <w:t xml:space="preserve">Renata Gudelj, </w:t>
      </w:r>
      <w:r w:rsidRPr="00082A96">
        <w:rPr>
          <w:rFonts w:ascii="Times New Roman" w:hAnsi="Times New Roman" w:cs="Times New Roman"/>
          <w:sz w:val="24"/>
          <w:szCs w:val="24"/>
        </w:rPr>
        <w:t>Branko Šepović, Mario Plav</w:t>
      </w:r>
      <w:r w:rsidR="005520C6" w:rsidRPr="00082A96">
        <w:rPr>
          <w:rFonts w:ascii="Times New Roman" w:hAnsi="Times New Roman" w:cs="Times New Roman"/>
          <w:sz w:val="24"/>
          <w:szCs w:val="24"/>
        </w:rPr>
        <w:t>č</w:t>
      </w:r>
      <w:r w:rsidRPr="00082A96">
        <w:rPr>
          <w:rFonts w:ascii="Times New Roman" w:hAnsi="Times New Roman" w:cs="Times New Roman"/>
          <w:sz w:val="24"/>
          <w:szCs w:val="24"/>
        </w:rPr>
        <w:t>ić</w:t>
      </w:r>
    </w:p>
    <w:p w14:paraId="7831C07A" w14:textId="0AB8CED3" w:rsidR="00EE4E3F" w:rsidRPr="00BE5261" w:rsidRDefault="005B5366">
      <w:pPr>
        <w:rPr>
          <w:rFonts w:ascii="Times New Roman" w:hAnsi="Times New Roman" w:cs="Times New Roman"/>
          <w:sz w:val="24"/>
          <w:szCs w:val="24"/>
        </w:rPr>
      </w:pPr>
      <w:r w:rsidRPr="00BE5261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BE5261">
        <w:rPr>
          <w:rFonts w:ascii="Times New Roman" w:hAnsi="Times New Roman" w:cs="Times New Roman"/>
          <w:sz w:val="24"/>
          <w:szCs w:val="24"/>
        </w:rPr>
        <w:t xml:space="preserve"> </w:t>
      </w:r>
      <w:r w:rsidR="008A5B1C" w:rsidRPr="00BE5261">
        <w:rPr>
          <w:rFonts w:ascii="Times New Roman" w:hAnsi="Times New Roman" w:cs="Times New Roman"/>
          <w:sz w:val="24"/>
          <w:szCs w:val="24"/>
        </w:rPr>
        <w:t>Iva Erceg</w:t>
      </w:r>
      <w:r w:rsidR="00EE4E3F" w:rsidRPr="00BE5261">
        <w:rPr>
          <w:rFonts w:ascii="Times New Roman" w:hAnsi="Times New Roman" w:cs="Times New Roman"/>
          <w:sz w:val="24"/>
          <w:szCs w:val="24"/>
        </w:rPr>
        <w:t>, Dušica Vunić, Davor Barić</w:t>
      </w:r>
      <w:r w:rsidR="003B3F45" w:rsidRPr="00BE5261">
        <w:rPr>
          <w:rFonts w:ascii="Times New Roman" w:hAnsi="Times New Roman" w:cs="Times New Roman"/>
          <w:sz w:val="24"/>
          <w:szCs w:val="24"/>
        </w:rPr>
        <w:t>, Ankica Krnjajić Magdić, Kristina Furkes, Marita Guć, Božena Dogša, Mario Stančić, Josip Jukić, Maja Morić Kulušić</w:t>
      </w:r>
    </w:p>
    <w:p w14:paraId="658B8A7F" w14:textId="54346FCC" w:rsidR="005B5366" w:rsidRPr="00082A96" w:rsidRDefault="00EE4E3F">
      <w:pPr>
        <w:rPr>
          <w:rFonts w:ascii="Times New Roman" w:hAnsi="Times New Roman" w:cs="Times New Roman"/>
          <w:sz w:val="24"/>
          <w:szCs w:val="24"/>
        </w:rPr>
      </w:pPr>
      <w:r w:rsidRPr="00EE4E3F">
        <w:rPr>
          <w:rFonts w:ascii="Times New Roman" w:hAnsi="Times New Roman" w:cs="Times New Roman"/>
          <w:b/>
          <w:bCs/>
          <w:sz w:val="24"/>
          <w:szCs w:val="24"/>
        </w:rPr>
        <w:t>Odsutni članovi Nadzornog odbora: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C32">
        <w:rPr>
          <w:rFonts w:ascii="Times New Roman" w:hAnsi="Times New Roman" w:cs="Times New Roman"/>
          <w:sz w:val="24"/>
          <w:szCs w:val="24"/>
        </w:rPr>
        <w:t>nitko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94FD2" w14:textId="00200169" w:rsidR="00BE5261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Ostali nazočni: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BE5261">
        <w:rPr>
          <w:rFonts w:ascii="Times New Roman" w:hAnsi="Times New Roman" w:cs="Times New Roman"/>
          <w:sz w:val="24"/>
          <w:szCs w:val="24"/>
        </w:rPr>
        <w:t>g. Ante Žužul, predstavnik Školske knjige</w:t>
      </w:r>
    </w:p>
    <w:p w14:paraId="038D9D08" w14:textId="20A396E2" w:rsidR="005B5366" w:rsidRPr="00082A96" w:rsidRDefault="00BE5261" w:rsidP="00BE526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g. Luka Juroš, pročelnik Gradskog ureda za obrazovanje, sport i mlade</w:t>
      </w:r>
      <w:r w:rsidR="00EE4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F8A61" w14:textId="67DC7231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0F15C288" w14:textId="7F179123" w:rsidR="005B5366" w:rsidRPr="00082A96" w:rsidRDefault="0013392B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4627FA61" w14:textId="23341CCD" w:rsidR="0013392B" w:rsidRPr="00082A96" w:rsidRDefault="0013392B" w:rsidP="00352D2D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RED:</w:t>
      </w:r>
    </w:p>
    <w:p w14:paraId="4E9583A9" w14:textId="77777777" w:rsidR="00C44C32" w:rsidRPr="00177556" w:rsidRDefault="00C44C32" w:rsidP="00C44C32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B51C2">
        <w:rPr>
          <w:rFonts w:ascii="Times New Roman" w:hAnsi="Times New Roman" w:cs="Times New Roman"/>
          <w:color w:val="000000" w:themeColor="text1"/>
          <w:sz w:val="24"/>
          <w:szCs w:val="24"/>
        </w:rPr>
        <w:t>. sjednice Predsjedništva i Nadzornog odbora</w:t>
      </w:r>
    </w:p>
    <w:p w14:paraId="58E8CC1A" w14:textId="77777777" w:rsidR="00C44C32" w:rsidRDefault="00C44C32" w:rsidP="00C44C32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Aktualnosti</w:t>
      </w:r>
    </w:p>
    <w:p w14:paraId="75EAD5E3" w14:textId="77777777" w:rsidR="00C44C32" w:rsidRDefault="00C44C32" w:rsidP="00C44C32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B1A37">
        <w:rPr>
          <w:rFonts w:ascii="Times New Roman" w:hAnsi="Times New Roman" w:cs="Times New Roman"/>
        </w:rPr>
        <w:t xml:space="preserve">Pitanja i prijedlozi </w:t>
      </w:r>
    </w:p>
    <w:p w14:paraId="5BC3636B" w14:textId="77777777" w:rsidR="00DC3277" w:rsidRDefault="00DC3277" w:rsidP="00680CEF">
      <w:pPr>
        <w:rPr>
          <w:rFonts w:ascii="Times New Roman" w:hAnsi="Times New Roman" w:cs="Times New Roman"/>
          <w:sz w:val="24"/>
          <w:szCs w:val="24"/>
        </w:rPr>
      </w:pPr>
    </w:p>
    <w:p w14:paraId="08DE8A5C" w14:textId="4C097A2B" w:rsidR="00352D2D" w:rsidRDefault="00DD6DE0" w:rsidP="00680CEF">
      <w:pPr>
        <w:rPr>
          <w:rFonts w:ascii="Times New Roman" w:hAnsi="Times New Roman" w:cs="Times New Roman"/>
          <w:sz w:val="24"/>
          <w:szCs w:val="24"/>
        </w:rPr>
      </w:pPr>
      <w:r w:rsidRPr="00680CEF"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52227909" w14:textId="516BF1AA" w:rsidR="00DD6DE0" w:rsidRDefault="00DD6DE0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Ad1) Usvajanje zapisnika sa </w:t>
      </w:r>
      <w:r w:rsidR="00EE4E3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4009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sjednice Predsjedništva i Nadzornog odbora </w:t>
      </w:r>
    </w:p>
    <w:p w14:paraId="06D3D7B0" w14:textId="77777777" w:rsidR="00DC3277" w:rsidRPr="00082A96" w:rsidRDefault="00DC3277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7E81E0" w14:textId="1CB8795F" w:rsidR="00DD6DE0" w:rsidRPr="00082A96" w:rsidRDefault="00DD6DE0" w:rsidP="00352D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Zapisnik je jednoglasno usvojen te se prelazi na drugu točku dnevnog reda. </w:t>
      </w:r>
    </w:p>
    <w:p w14:paraId="6C1504FB" w14:textId="77777777" w:rsidR="00352D2D" w:rsidRPr="00082A96" w:rsidRDefault="00352D2D" w:rsidP="00352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4D597" w14:textId="5CCC8073" w:rsidR="00680CEF" w:rsidRDefault="00DD6DE0" w:rsidP="00DC3277">
      <w:pPr>
        <w:spacing w:after="0" w:line="256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B2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Ad2) </w:t>
      </w:r>
      <w:r w:rsidR="003400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Aktualnosti</w:t>
      </w:r>
    </w:p>
    <w:p w14:paraId="03FC653E" w14:textId="77777777" w:rsidR="00DC3277" w:rsidRPr="00DC3277" w:rsidRDefault="00DC3277" w:rsidP="00DC3277">
      <w:pPr>
        <w:spacing w:after="0" w:line="256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BF2566A" w14:textId="77777777" w:rsidR="009D1176" w:rsidRDefault="00340099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HUROŠ-a,</w:t>
      </w:r>
      <w:r w:rsidR="00EE4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gđa Antonija Mirosavljević,</w:t>
      </w:r>
      <w:r w:rsidR="00EE4E3F">
        <w:rPr>
          <w:rFonts w:ascii="Times New Roman" w:hAnsi="Times New Roman" w:cs="Times New Roman"/>
          <w:sz w:val="24"/>
          <w:szCs w:val="24"/>
        </w:rPr>
        <w:t xml:space="preserve"> pozdravi</w:t>
      </w:r>
      <w:r>
        <w:rPr>
          <w:rFonts w:ascii="Times New Roman" w:hAnsi="Times New Roman" w:cs="Times New Roman"/>
          <w:sz w:val="24"/>
          <w:szCs w:val="24"/>
        </w:rPr>
        <w:t>la</w:t>
      </w:r>
      <w:r w:rsidR="00EE4E3F">
        <w:rPr>
          <w:rFonts w:ascii="Times New Roman" w:hAnsi="Times New Roman" w:cs="Times New Roman"/>
          <w:sz w:val="24"/>
          <w:szCs w:val="24"/>
        </w:rPr>
        <w:t xml:space="preserve"> je nazočne članove Predsjedništva i Nadzornog odbora na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4E3F">
        <w:rPr>
          <w:rFonts w:ascii="Times New Roman" w:hAnsi="Times New Roman" w:cs="Times New Roman"/>
          <w:sz w:val="24"/>
          <w:szCs w:val="24"/>
        </w:rPr>
        <w:t xml:space="preserve">. sjednici. </w:t>
      </w:r>
      <w:r>
        <w:rPr>
          <w:rFonts w:ascii="Times New Roman" w:hAnsi="Times New Roman" w:cs="Times New Roman"/>
          <w:sz w:val="24"/>
          <w:szCs w:val="24"/>
        </w:rPr>
        <w:t>Pohvalila</w:t>
      </w:r>
      <w:r w:rsidR="00EE4E3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E4E3F">
        <w:rPr>
          <w:rFonts w:ascii="Times New Roman" w:hAnsi="Times New Roman" w:cs="Times New Roman"/>
          <w:sz w:val="24"/>
          <w:szCs w:val="24"/>
        </w:rPr>
        <w:t>onstruktivn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4E3F">
        <w:rPr>
          <w:rFonts w:ascii="Times New Roman" w:hAnsi="Times New Roman" w:cs="Times New Roman"/>
          <w:sz w:val="24"/>
          <w:szCs w:val="24"/>
        </w:rPr>
        <w:t xml:space="preserve"> suradnj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4E3F">
        <w:rPr>
          <w:rFonts w:ascii="Times New Roman" w:hAnsi="Times New Roman" w:cs="Times New Roman"/>
          <w:sz w:val="24"/>
          <w:szCs w:val="24"/>
        </w:rPr>
        <w:t xml:space="preserve"> između ravnatelja</w:t>
      </w:r>
      <w:r>
        <w:rPr>
          <w:rFonts w:ascii="Times New Roman" w:hAnsi="Times New Roman" w:cs="Times New Roman"/>
          <w:sz w:val="24"/>
          <w:szCs w:val="24"/>
        </w:rPr>
        <w:t xml:space="preserve"> zagrebačkih</w:t>
      </w:r>
      <w:r w:rsidR="00EE4E3F">
        <w:rPr>
          <w:rFonts w:ascii="Times New Roman" w:hAnsi="Times New Roman" w:cs="Times New Roman"/>
          <w:sz w:val="24"/>
          <w:szCs w:val="24"/>
        </w:rPr>
        <w:t xml:space="preserve"> osnovnih škola</w:t>
      </w:r>
      <w:r>
        <w:rPr>
          <w:rFonts w:ascii="Times New Roman" w:hAnsi="Times New Roman" w:cs="Times New Roman"/>
          <w:sz w:val="24"/>
          <w:szCs w:val="24"/>
        </w:rPr>
        <w:t xml:space="preserve"> i Gradskog ureda za obrazovanje, sport i mlade Grada Zagreba. </w:t>
      </w:r>
    </w:p>
    <w:p w14:paraId="11FAE661" w14:textId="327E64BA" w:rsidR="009D1176" w:rsidRDefault="00BE3A84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Iscrpno je i</w:t>
      </w:r>
      <w:r w:rsidR="009D1176">
        <w:rPr>
          <w:rFonts w:ascii="Times New Roman" w:hAnsi="Times New Roman" w:cs="Times New Roman"/>
          <w:sz w:val="24"/>
          <w:szCs w:val="24"/>
        </w:rPr>
        <w:t xml:space="preserve">zvijestila prisutne o </w:t>
      </w:r>
      <w:r>
        <w:rPr>
          <w:rFonts w:ascii="Times New Roman" w:hAnsi="Times New Roman" w:cs="Times New Roman"/>
          <w:sz w:val="24"/>
          <w:szCs w:val="24"/>
        </w:rPr>
        <w:t xml:space="preserve">mnogobrojnim </w:t>
      </w:r>
      <w:r w:rsidR="009D1176">
        <w:rPr>
          <w:rFonts w:ascii="Times New Roman" w:hAnsi="Times New Roman" w:cs="Times New Roman"/>
          <w:sz w:val="24"/>
          <w:szCs w:val="24"/>
        </w:rPr>
        <w:t xml:space="preserve">aktivnostima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9D1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većem  broju </w:t>
      </w:r>
      <w:r w:rsidR="009D1176">
        <w:rPr>
          <w:rFonts w:ascii="Times New Roman" w:hAnsi="Times New Roman" w:cs="Times New Roman"/>
          <w:sz w:val="24"/>
          <w:szCs w:val="24"/>
        </w:rPr>
        <w:t>sastan</w:t>
      </w:r>
      <w:r>
        <w:rPr>
          <w:rFonts w:ascii="Times New Roman" w:hAnsi="Times New Roman" w:cs="Times New Roman"/>
          <w:sz w:val="24"/>
          <w:szCs w:val="24"/>
        </w:rPr>
        <w:t>aka</w:t>
      </w:r>
      <w:r w:rsidR="009D1176">
        <w:rPr>
          <w:rFonts w:ascii="Times New Roman" w:hAnsi="Times New Roman" w:cs="Times New Roman"/>
          <w:sz w:val="24"/>
          <w:szCs w:val="24"/>
        </w:rPr>
        <w:t xml:space="preserve"> koje je održala u Ministarstvu znanosti i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1176">
        <w:rPr>
          <w:rFonts w:ascii="Times New Roman" w:hAnsi="Times New Roman" w:cs="Times New Roman"/>
          <w:sz w:val="24"/>
          <w:szCs w:val="24"/>
        </w:rPr>
        <w:t>brazovanja i Ministarstvu rada.</w:t>
      </w:r>
    </w:p>
    <w:p w14:paraId="27F386D4" w14:textId="2BE67CDB" w:rsidR="00597266" w:rsidRDefault="00340099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Izvijestila je prisutne o planiranom donošenju Izmjena i dopuna Zakona o odgoju i obrazovanju u osnovnoj i srednjoj školi</w:t>
      </w:r>
      <w:r w:rsidR="009D1176">
        <w:rPr>
          <w:rFonts w:ascii="Times New Roman" w:hAnsi="Times New Roman" w:cs="Times New Roman"/>
          <w:sz w:val="24"/>
          <w:szCs w:val="24"/>
        </w:rPr>
        <w:t xml:space="preserve"> te očekivanim izmjenama statusa ravnatelja. Istaknula je kako očekivane izmjene nisu za sad potvrđene </w:t>
      </w:r>
      <w:r>
        <w:rPr>
          <w:rFonts w:ascii="Times New Roman" w:hAnsi="Times New Roman" w:cs="Times New Roman"/>
          <w:sz w:val="24"/>
          <w:szCs w:val="24"/>
        </w:rPr>
        <w:t>nakon čega se povela kraća rasprava.</w:t>
      </w:r>
      <w:r w:rsidR="00BE3A84">
        <w:rPr>
          <w:rFonts w:ascii="Times New Roman" w:hAnsi="Times New Roman" w:cs="Times New Roman"/>
          <w:sz w:val="24"/>
          <w:szCs w:val="24"/>
        </w:rPr>
        <w:t xml:space="preserve"> Istaknula je mali broj komentara od strane ravnatelja osnovnih škola u postupku e-Savjetovanja, a u vezi donošenja Izmjena i dopuna Zakona o odgoju i obrazovanju u osnovnoj i srednjoj školi.</w:t>
      </w:r>
    </w:p>
    <w:p w14:paraId="73D437BD" w14:textId="1E577FC5" w:rsidR="00340099" w:rsidRDefault="00FD4658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izvijestila je prisutne o očekivanim promjenama koeficijenata složenosti poslova zaposlenika osnovnih škola. Istaknula je da će doći do promjena</w:t>
      </w:r>
      <w:r w:rsidR="009D1176">
        <w:rPr>
          <w:rFonts w:ascii="Times New Roman" w:hAnsi="Times New Roman" w:cs="Times New Roman"/>
          <w:sz w:val="24"/>
          <w:szCs w:val="24"/>
        </w:rPr>
        <w:t xml:space="preserve"> koeficijenata radnog mjesta ravnatelja u odnosu na veličinu škola te odnosa ravnatelja s najmanjim koeficijentom i učitelja ili stručnog suradnika s najvećim koeficijentom. Isto tako, istaknula je kako se Udruga zalagala za povećanja koeficijenta na radnom mjestu računovođe i tajnika u osnovnim školama.</w:t>
      </w:r>
      <w:r w:rsidR="00340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D5BBF" w14:textId="7171AA96" w:rsidR="009D1176" w:rsidRDefault="009D1176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Izvijestila je prisutne o nekim elementima provođenja Cjelodnevne škole.</w:t>
      </w:r>
    </w:p>
    <w:p w14:paraId="4C008976" w14:textId="77777777" w:rsidR="009D1176" w:rsidRDefault="009D1176" w:rsidP="00DC3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C4114" w14:textId="77777777" w:rsidR="00DC3277" w:rsidRDefault="00DC3277" w:rsidP="00DC3277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19D569" w14:textId="167F5A89" w:rsidR="00D15806" w:rsidRPr="00082A96" w:rsidRDefault="00843CFB" w:rsidP="000E6F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BE3A8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 Pitanja i prijedlozi</w:t>
      </w:r>
    </w:p>
    <w:p w14:paraId="4B1814D3" w14:textId="5AB0900D" w:rsidR="000C3E74" w:rsidRDefault="00BE3A84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Postavljeno je pitanje vezano za ocjenjivanje zaposlenika osnovnih škola, koje će biti </w:t>
      </w:r>
      <w:r w:rsidR="005E0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definirano </w:t>
      </w:r>
      <w:r w:rsidR="0095448D">
        <w:rPr>
          <w:rFonts w:ascii="Times New Roman" w:hAnsi="Times New Roman" w:cs="Times New Roman"/>
          <w:sz w:val="24"/>
          <w:szCs w:val="24"/>
          <w:shd w:val="clear" w:color="auto" w:fill="FFFFFF"/>
        </w:rPr>
        <w:t>skorim</w:t>
      </w:r>
      <w:r w:rsidR="005E0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Zakonom o plaćama u državnoj službi i javnim službama. U raspravi je istaknut niz očekivanih izazova, koje će takav sustav ocjenjivanja učinkovitosti rada zaposlenika osnovnih škola, postaviti pred ravnatelje.</w:t>
      </w:r>
      <w:r w:rsidR="0095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448D">
        <w:rPr>
          <w:rFonts w:ascii="Times New Roman" w:hAnsi="Times New Roman" w:cs="Times New Roman"/>
          <w:sz w:val="24"/>
          <w:szCs w:val="24"/>
        </w:rPr>
        <w:t xml:space="preserve">Predsjednica HUROŠ-a, gđa Antonija Mirosavljević, istaknula je kako je o navedenoj temi razgovarala u resornom Ministarstvu. </w:t>
      </w:r>
      <w:r w:rsidR="005E0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D8D50A" w14:textId="77777777" w:rsidR="009D1176" w:rsidRPr="00C21EB8" w:rsidRDefault="009D1176" w:rsidP="009D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Naposlijetku, zahvalila je ravnatelju Josipu Petroviću i članovima zagrebačkog predsjedništva HUROŠ-a na suradnji i organizaciji sjednice. </w:t>
      </w:r>
    </w:p>
    <w:p w14:paraId="1F0C6AB3" w14:textId="77777777" w:rsidR="000C3E74" w:rsidRDefault="000C3E74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EA9CCC" w14:textId="78BFBD66" w:rsidR="000C3E74" w:rsidRDefault="000C3E74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Drugih pitanja i prijedloga nije bilo. </w:t>
      </w:r>
    </w:p>
    <w:p w14:paraId="7FF6B741" w14:textId="2FACD9B7" w:rsidR="00E072D6" w:rsidRDefault="00E072D6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Sjednica je završila u </w:t>
      </w:r>
      <w:r w:rsidR="00BE3A84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E3A8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sati. </w:t>
      </w:r>
    </w:p>
    <w:p w14:paraId="0CAD3252" w14:textId="5054A673" w:rsidR="00BB6B62" w:rsidRPr="00656C50" w:rsidRDefault="00BB6B62" w:rsidP="00656C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AD89" w14:textId="6713E355" w:rsidR="00082A96" w:rsidRPr="00082A96" w:rsidRDefault="00082A96" w:rsidP="00082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Zapisničar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FD465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Predsjednica</w:t>
      </w:r>
    </w:p>
    <w:p w14:paraId="1230CCEA" w14:textId="5F6F6A76" w:rsidR="009408BE" w:rsidRPr="00082A96" w:rsidRDefault="00082A96" w:rsidP="00743EEA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FD46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2A96">
        <w:rPr>
          <w:rFonts w:ascii="Times New Roman" w:hAnsi="Times New Roman" w:cs="Times New Roman"/>
          <w:sz w:val="24"/>
          <w:szCs w:val="24"/>
        </w:rPr>
        <w:t>(</w:t>
      </w:r>
      <w:r w:rsidR="00FD4658">
        <w:rPr>
          <w:rFonts w:ascii="Times New Roman" w:hAnsi="Times New Roman" w:cs="Times New Roman"/>
          <w:sz w:val="24"/>
          <w:szCs w:val="24"/>
        </w:rPr>
        <w:t>Antonio Jurčev, prof.</w:t>
      </w:r>
      <w:r w:rsidRPr="00082A96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</w:t>
      </w:r>
      <w:r w:rsidR="00FD465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82A96">
        <w:rPr>
          <w:rFonts w:ascii="Times New Roman" w:hAnsi="Times New Roman" w:cs="Times New Roman"/>
          <w:sz w:val="24"/>
          <w:szCs w:val="24"/>
        </w:rPr>
        <w:t>(Antonija Mirosavljević, prof.)</w:t>
      </w:r>
    </w:p>
    <w:p w14:paraId="18F8DEA1" w14:textId="77777777" w:rsidR="009408BE" w:rsidRPr="00082A96" w:rsidRDefault="009408BE" w:rsidP="00743EEA">
      <w:pPr>
        <w:rPr>
          <w:rFonts w:ascii="Times New Roman" w:hAnsi="Times New Roman" w:cs="Times New Roman"/>
          <w:sz w:val="24"/>
          <w:szCs w:val="24"/>
        </w:rPr>
      </w:pPr>
    </w:p>
    <w:p w14:paraId="3287E943" w14:textId="230C9099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5B782B3C" w14:textId="374B4E00" w:rsidR="00DD6DE0" w:rsidRPr="00082A96" w:rsidRDefault="00DD6DE0" w:rsidP="00DD6DE0">
      <w:pPr>
        <w:rPr>
          <w:rFonts w:ascii="Times New Roman" w:hAnsi="Times New Roman" w:cs="Times New Roman"/>
          <w:sz w:val="24"/>
          <w:szCs w:val="24"/>
        </w:rPr>
      </w:pPr>
    </w:p>
    <w:sectPr w:rsidR="00DD6DE0" w:rsidRPr="00082A96" w:rsidSect="00082A9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17F"/>
    <w:multiLevelType w:val="hybridMultilevel"/>
    <w:tmpl w:val="52D4209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F58BC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825"/>
    <w:multiLevelType w:val="hybridMultilevel"/>
    <w:tmpl w:val="3ACE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6A52"/>
    <w:multiLevelType w:val="hybridMultilevel"/>
    <w:tmpl w:val="3ACE6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8D4"/>
    <w:multiLevelType w:val="hybridMultilevel"/>
    <w:tmpl w:val="559E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470C"/>
    <w:multiLevelType w:val="hybridMultilevel"/>
    <w:tmpl w:val="DF042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526C"/>
    <w:multiLevelType w:val="hybridMultilevel"/>
    <w:tmpl w:val="52D4209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3D095C"/>
    <w:multiLevelType w:val="hybridMultilevel"/>
    <w:tmpl w:val="52D42092"/>
    <w:lvl w:ilvl="0" w:tplc="FE7A24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E023B8"/>
    <w:multiLevelType w:val="hybridMultilevel"/>
    <w:tmpl w:val="559E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66"/>
    <w:rsid w:val="00042EB4"/>
    <w:rsid w:val="00075DD1"/>
    <w:rsid w:val="00082A96"/>
    <w:rsid w:val="00095C2F"/>
    <w:rsid w:val="000C3E74"/>
    <w:rsid w:val="000E6F62"/>
    <w:rsid w:val="0013392B"/>
    <w:rsid w:val="00340099"/>
    <w:rsid w:val="00352D2D"/>
    <w:rsid w:val="00366854"/>
    <w:rsid w:val="003B3F45"/>
    <w:rsid w:val="003C7DB4"/>
    <w:rsid w:val="00507711"/>
    <w:rsid w:val="0051622B"/>
    <w:rsid w:val="00545FD5"/>
    <w:rsid w:val="005520C6"/>
    <w:rsid w:val="00597266"/>
    <w:rsid w:val="005B5366"/>
    <w:rsid w:val="005E0425"/>
    <w:rsid w:val="00656C50"/>
    <w:rsid w:val="00680CEF"/>
    <w:rsid w:val="0073267C"/>
    <w:rsid w:val="00743EEA"/>
    <w:rsid w:val="00843CFB"/>
    <w:rsid w:val="008A5B1C"/>
    <w:rsid w:val="008E5844"/>
    <w:rsid w:val="009329C4"/>
    <w:rsid w:val="009408BE"/>
    <w:rsid w:val="00944C68"/>
    <w:rsid w:val="0095448D"/>
    <w:rsid w:val="009D1176"/>
    <w:rsid w:val="00A23E80"/>
    <w:rsid w:val="00A36ECB"/>
    <w:rsid w:val="00AA49EA"/>
    <w:rsid w:val="00AB2F4B"/>
    <w:rsid w:val="00AE6D95"/>
    <w:rsid w:val="00B566AA"/>
    <w:rsid w:val="00BB6B62"/>
    <w:rsid w:val="00BE3A84"/>
    <w:rsid w:val="00BE5261"/>
    <w:rsid w:val="00C21EB8"/>
    <w:rsid w:val="00C44C32"/>
    <w:rsid w:val="00C95FDC"/>
    <w:rsid w:val="00CB7C2A"/>
    <w:rsid w:val="00CC70C4"/>
    <w:rsid w:val="00D15806"/>
    <w:rsid w:val="00D87C9D"/>
    <w:rsid w:val="00D97148"/>
    <w:rsid w:val="00DC3277"/>
    <w:rsid w:val="00DD6DE0"/>
    <w:rsid w:val="00E072D6"/>
    <w:rsid w:val="00E213EE"/>
    <w:rsid w:val="00E30AB8"/>
    <w:rsid w:val="00E41538"/>
    <w:rsid w:val="00E91BEA"/>
    <w:rsid w:val="00EB530F"/>
    <w:rsid w:val="00EE4E3F"/>
    <w:rsid w:val="00EF691E"/>
    <w:rsid w:val="00F15A0F"/>
    <w:rsid w:val="00FC7349"/>
    <w:rsid w:val="00F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18BF"/>
  <w15:chartTrackingRefBased/>
  <w15:docId w15:val="{CF3301F8-3E09-4593-B5C5-7AFEE6F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92B"/>
    <w:pPr>
      <w:ind w:left="720"/>
      <w:contextualSpacing/>
    </w:pPr>
  </w:style>
  <w:style w:type="paragraph" w:customStyle="1" w:styleId="Default">
    <w:name w:val="Default"/>
    <w:rsid w:val="00EE4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Tatjana Blažeković</cp:lastModifiedBy>
  <cp:revision>2</cp:revision>
  <dcterms:created xsi:type="dcterms:W3CDTF">2024-01-10T07:44:00Z</dcterms:created>
  <dcterms:modified xsi:type="dcterms:W3CDTF">2024-01-10T07:44:00Z</dcterms:modified>
</cp:coreProperties>
</file>